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1BCA" w14:textId="77777777" w:rsidR="0062061C" w:rsidRDefault="0062061C" w:rsidP="003C1BAD">
      <w:pPr>
        <w:ind w:left="540"/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5328"/>
        <w:gridCol w:w="5760"/>
        <w:gridCol w:w="4755"/>
      </w:tblGrid>
      <w:tr w:rsidR="00301083" w14:paraId="18C24273" w14:textId="77777777" w:rsidTr="00AD5E23">
        <w:trPr>
          <w:trHeight w:val="11223"/>
        </w:trPr>
        <w:tc>
          <w:tcPr>
            <w:tcW w:w="5328" w:type="dxa"/>
            <w:shd w:val="clear" w:color="auto" w:fill="auto"/>
          </w:tcPr>
          <w:p w14:paraId="5F82CF93" w14:textId="77777777" w:rsidR="00AE4152" w:rsidRPr="00AD5E23" w:rsidRDefault="00786AB9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41414"/>
                <w:sz w:val="28"/>
                <w:szCs w:val="28"/>
              </w:rPr>
            </w:pPr>
            <w:r w:rsidRPr="00AD5E23">
              <w:rPr>
                <w:b/>
                <w:color w:val="212529"/>
                <w:sz w:val="28"/>
                <w:szCs w:val="28"/>
                <w:shd w:val="clear" w:color="auto" w:fill="FFFFFF"/>
              </w:rPr>
              <w:t>Минеральные вещества</w:t>
            </w: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принимают участие во всех обменных процессах организма (</w:t>
            </w:r>
            <w:proofErr w:type="spellStart"/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>кровотворении</w:t>
            </w:r>
            <w:proofErr w:type="spellEnd"/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      </w:r>
          </w:p>
          <w:p w14:paraId="38622746" w14:textId="77777777" w:rsidR="00B73EF0" w:rsidRPr="00AD5E23" w:rsidRDefault="00B73EF0" w:rsidP="00AD5E23">
            <w:pPr>
              <w:spacing w:line="360" w:lineRule="auto"/>
              <w:ind w:firstLine="709"/>
              <w:jc w:val="both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760" w:type="dxa"/>
            <w:shd w:val="clear" w:color="auto" w:fill="auto"/>
          </w:tcPr>
          <w:p w14:paraId="28897F59" w14:textId="77777777" w:rsidR="00301083" w:rsidRPr="00AD5E23" w:rsidRDefault="00301083" w:rsidP="00AD5E23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</w:p>
          <w:p w14:paraId="3DE747C8" w14:textId="69A9C538" w:rsidR="007B1C63" w:rsidRPr="00AD5E23" w:rsidRDefault="008F7D6F" w:rsidP="00AD5E23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  <w:r w:rsidRPr="00AD5E23">
              <w:rPr>
                <w:rFonts w:ascii="Georgia" w:hAnsi="Georgia"/>
                <w:noProof/>
                <w:sz w:val="32"/>
                <w:szCs w:val="32"/>
              </w:rPr>
              <w:drawing>
                <wp:inline distT="0" distB="0" distL="0" distR="0" wp14:anchorId="1A35BCF9" wp14:editId="46CE0BDC">
                  <wp:extent cx="2842260" cy="2842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9A450" w14:textId="77777777" w:rsidR="007B1C63" w:rsidRPr="00AD5E23" w:rsidRDefault="007B1C63" w:rsidP="00AD5E23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</w:p>
          <w:p w14:paraId="28E1770B" w14:textId="77777777" w:rsidR="007B1C63" w:rsidRPr="00AD5E23" w:rsidRDefault="007B1C63" w:rsidP="00AD5E23">
            <w:pPr>
              <w:spacing w:line="360" w:lineRule="auto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6CA09CB6" w14:textId="77777777" w:rsidR="007B1C63" w:rsidRPr="00AD5E23" w:rsidRDefault="00F34941" w:rsidP="00AD5E23">
            <w:pPr>
              <w:spacing w:line="360" w:lineRule="auto"/>
              <w:ind w:firstLine="709"/>
              <w:jc w:val="center"/>
              <w:rPr>
                <w:rFonts w:ascii="Georgia" w:hAnsi="Georgia"/>
                <w:sz w:val="32"/>
                <w:szCs w:val="32"/>
              </w:rPr>
            </w:pPr>
            <w:r w:rsidRPr="00AD5E23">
              <w:rPr>
                <w:rFonts w:ascii="Georgia" w:hAnsi="Georgia"/>
                <w:color w:val="000080"/>
                <w:sz w:val="48"/>
                <w:szCs w:val="48"/>
              </w:rPr>
              <w:t>Будьте здоровы!</w:t>
            </w:r>
          </w:p>
        </w:tc>
        <w:tc>
          <w:tcPr>
            <w:tcW w:w="4755" w:type="dxa"/>
            <w:shd w:val="clear" w:color="auto" w:fill="auto"/>
          </w:tcPr>
          <w:p w14:paraId="68A8E967" w14:textId="77777777" w:rsidR="00166FB3" w:rsidRPr="00AD5E23" w:rsidRDefault="00166FB3" w:rsidP="00AD5E23">
            <w:pPr>
              <w:spacing w:line="360" w:lineRule="auto"/>
              <w:ind w:firstLine="709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330EF4DA" w14:textId="77777777" w:rsidR="000F23FF" w:rsidRPr="00AD5E23" w:rsidRDefault="00B73EF0" w:rsidP="00AD5E23">
            <w:pPr>
              <w:spacing w:line="360" w:lineRule="auto"/>
              <w:ind w:firstLine="709"/>
              <w:jc w:val="center"/>
              <w:rPr>
                <w:color w:val="000080"/>
                <w:sz w:val="56"/>
                <w:szCs w:val="56"/>
              </w:rPr>
            </w:pPr>
            <w:r w:rsidRPr="00AD5E23">
              <w:rPr>
                <w:color w:val="000080"/>
                <w:sz w:val="56"/>
                <w:szCs w:val="56"/>
              </w:rPr>
              <w:t>Памятка</w:t>
            </w:r>
          </w:p>
          <w:p w14:paraId="5FD42044" w14:textId="77777777" w:rsidR="00786AB9" w:rsidRPr="00AD5E23" w:rsidRDefault="00786AB9" w:rsidP="00AD5E23">
            <w:pPr>
              <w:spacing w:line="360" w:lineRule="auto"/>
              <w:ind w:firstLine="709"/>
              <w:jc w:val="center"/>
              <w:rPr>
                <w:color w:val="000080"/>
                <w:sz w:val="56"/>
                <w:szCs w:val="56"/>
              </w:rPr>
            </w:pPr>
            <w:r w:rsidRPr="00AD5E23">
              <w:rPr>
                <w:color w:val="000080"/>
                <w:sz w:val="56"/>
                <w:szCs w:val="56"/>
              </w:rPr>
              <w:t>«Потребность ребенка в</w:t>
            </w:r>
          </w:p>
          <w:p w14:paraId="67E6BF12" w14:textId="77777777" w:rsidR="00786AB9" w:rsidRPr="00AD5E23" w:rsidRDefault="00786AB9" w:rsidP="00AD5E23">
            <w:pPr>
              <w:spacing w:line="360" w:lineRule="auto"/>
              <w:ind w:firstLine="709"/>
              <w:jc w:val="center"/>
              <w:rPr>
                <w:color w:val="000080"/>
                <w:sz w:val="56"/>
                <w:szCs w:val="56"/>
              </w:rPr>
            </w:pPr>
            <w:r w:rsidRPr="00AD5E23">
              <w:rPr>
                <w:color w:val="000080"/>
                <w:sz w:val="56"/>
                <w:szCs w:val="56"/>
              </w:rPr>
              <w:t>пищевых веществах»</w:t>
            </w:r>
          </w:p>
          <w:p w14:paraId="1A3D04BC" w14:textId="4DCE53CD" w:rsidR="00AE4152" w:rsidRPr="00AD5E23" w:rsidRDefault="008F7D6F" w:rsidP="00AD5E23">
            <w:pPr>
              <w:spacing w:line="360" w:lineRule="auto"/>
              <w:ind w:firstLine="709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9F5900" wp14:editId="41FE2496">
                  <wp:extent cx="2087880" cy="1303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B690E" w14:textId="77777777" w:rsidR="00AE4152" w:rsidRPr="00AD5E23" w:rsidRDefault="00AE4152" w:rsidP="00AD5E23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  <w:r w:rsidRPr="00AD5E23">
              <w:rPr>
                <w:rFonts w:ascii="Georgia" w:hAnsi="Georgia"/>
                <w:sz w:val="32"/>
                <w:szCs w:val="32"/>
              </w:rPr>
              <w:t xml:space="preserve">                                      </w:t>
            </w:r>
          </w:p>
          <w:p w14:paraId="2F29FFE0" w14:textId="77777777" w:rsidR="00AE4152" w:rsidRPr="00AD5E23" w:rsidRDefault="00AE4152" w:rsidP="00AD5E23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</w:p>
          <w:p w14:paraId="7949FA48" w14:textId="77777777" w:rsidR="00786AB9" w:rsidRPr="00AD5E23" w:rsidRDefault="00786AB9" w:rsidP="00AD5E23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</w:p>
          <w:p w14:paraId="2613880E" w14:textId="77777777" w:rsidR="00786AB9" w:rsidRPr="00AD5E23" w:rsidRDefault="00786AB9" w:rsidP="00AD5E23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</w:p>
          <w:p w14:paraId="56574A24" w14:textId="77777777" w:rsidR="0049136D" w:rsidRPr="00AD5E23" w:rsidRDefault="0049136D" w:rsidP="00AD5E23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  <w:r w:rsidRPr="00AD5E23">
              <w:rPr>
                <w:rFonts w:ascii="Georgia" w:hAnsi="Georgia"/>
                <w:sz w:val="32"/>
                <w:szCs w:val="32"/>
              </w:rPr>
              <w:t>Подготовила:</w:t>
            </w:r>
          </w:p>
          <w:p w14:paraId="6DC424BC" w14:textId="77777777" w:rsidR="00344227" w:rsidRPr="00AD5E23" w:rsidRDefault="00786AB9" w:rsidP="00AD5E23">
            <w:pPr>
              <w:spacing w:line="360" w:lineRule="auto"/>
              <w:ind w:right="317" w:firstLine="709"/>
              <w:jc w:val="right"/>
              <w:rPr>
                <w:rFonts w:ascii="Georgia" w:hAnsi="Georgia"/>
                <w:sz w:val="32"/>
                <w:szCs w:val="32"/>
              </w:rPr>
            </w:pPr>
            <w:r w:rsidRPr="00AD5E23">
              <w:rPr>
                <w:rFonts w:ascii="Georgia" w:hAnsi="Georgia"/>
                <w:sz w:val="32"/>
                <w:szCs w:val="32"/>
              </w:rPr>
              <w:t>Дернова А. А</w:t>
            </w:r>
          </w:p>
        </w:tc>
      </w:tr>
      <w:tr w:rsidR="00DB6286" w14:paraId="400A5ED1" w14:textId="77777777" w:rsidTr="00AD5E23">
        <w:trPr>
          <w:trHeight w:val="11489"/>
        </w:trPr>
        <w:tc>
          <w:tcPr>
            <w:tcW w:w="5328" w:type="dxa"/>
            <w:shd w:val="clear" w:color="auto" w:fill="auto"/>
          </w:tcPr>
          <w:p w14:paraId="6F7BFCE2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>Под правильно организованным питанием следует понимать питание, отвечающее возрастным физиологическим особенностям и потребностям детского организма в основных пищевых веществах и энергии.</w:t>
            </w:r>
          </w:p>
          <w:p w14:paraId="02A15268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Интенсивный рост и развитие детей раннего и дошкольного возраста обусловливают их относительно большую, по сравнению со взрослым человеком, потребность во всех пищевых веществах. При этом, чем меньше ребенок, тем выше его потребность в пищевых веществах на 1 кг массы тела: </w:t>
            </w:r>
          </w:p>
          <w:p w14:paraId="01E30D44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для детей от 1 до 2-х лет – 59,5 ккал на 1 кг массы тела; </w:t>
            </w:r>
          </w:p>
          <w:p w14:paraId="7E80A6FE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от 2-х до 3-х лет – 56,1 ккал </w:t>
            </w:r>
          </w:p>
          <w:p w14:paraId="28936571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от 3-х до 4-х лет– 54,1 ккал;</w:t>
            </w:r>
          </w:p>
          <w:p w14:paraId="39A7661C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от 4-х до 5-ти лет – 51,9 ккал; </w:t>
            </w:r>
          </w:p>
          <w:p w14:paraId="660513A4" w14:textId="77777777" w:rsidR="00F34941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>от 5-ти до 6-ти лет – 49,1 ккал;</w:t>
            </w:r>
          </w:p>
          <w:p w14:paraId="6BCF61C1" w14:textId="77777777" w:rsidR="000F23FF" w:rsidRPr="00AD5E23" w:rsidRDefault="00F34941" w:rsidP="00AD5E23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от 6-ти до 7-ми лет – 46,4 ккал на 1 кг массы тела.</w:t>
            </w:r>
          </w:p>
          <w:p w14:paraId="51203569" w14:textId="77777777" w:rsidR="00DB6286" w:rsidRPr="00AD5E23" w:rsidRDefault="00DB6286" w:rsidP="008F7D6F">
            <w:pPr>
              <w:spacing w:line="360" w:lineRule="auto"/>
              <w:jc w:val="both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5760" w:type="dxa"/>
            <w:shd w:val="clear" w:color="auto" w:fill="auto"/>
          </w:tcPr>
          <w:p w14:paraId="5BADD230" w14:textId="77777777" w:rsidR="00DB6286" w:rsidRPr="00AD5E23" w:rsidRDefault="00786AB9" w:rsidP="00AD5E23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AD5E23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 </w:t>
            </w:r>
            <w:r w:rsidRPr="00AD5E23">
              <w:rPr>
                <w:b/>
                <w:color w:val="212529"/>
                <w:sz w:val="28"/>
                <w:szCs w:val="28"/>
                <w:shd w:val="clear" w:color="auto" w:fill="FFFFFF"/>
              </w:rPr>
              <w:t>Белок</w:t>
            </w: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снижению сопротивляемости к различным внешним воздействиям.</w:t>
            </w:r>
            <w:r w:rsidRPr="00AD5E23">
              <w:rPr>
                <w:color w:val="212529"/>
                <w:sz w:val="28"/>
                <w:szCs w:val="28"/>
              </w:rPr>
              <w:br/>
            </w:r>
            <w:r w:rsidRPr="00AD5E23"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Жиры </w:t>
            </w: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также входят в состав органов и тканей человека, они необходимы для покрытия </w:t>
            </w:r>
            <w:proofErr w:type="spellStart"/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>энерготрат</w:t>
            </w:r>
            <w:proofErr w:type="spellEnd"/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      </w:r>
            <w:r w:rsidRPr="00AD5E23">
              <w:rPr>
                <w:color w:val="212529"/>
                <w:sz w:val="28"/>
                <w:szCs w:val="28"/>
              </w:rPr>
              <w:br/>
            </w:r>
            <w:r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    </w:t>
            </w:r>
          </w:p>
        </w:tc>
        <w:tc>
          <w:tcPr>
            <w:tcW w:w="4755" w:type="dxa"/>
            <w:shd w:val="clear" w:color="auto" w:fill="auto"/>
          </w:tcPr>
          <w:p w14:paraId="1F27418C" w14:textId="65CBA035" w:rsidR="007B1C63" w:rsidRPr="008F7D6F" w:rsidRDefault="000F23FF" w:rsidP="008F7D6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E23">
              <w:rPr>
                <w:rFonts w:ascii="Georgia" w:hAnsi="Georgia"/>
                <w:sz w:val="32"/>
                <w:szCs w:val="32"/>
              </w:rPr>
              <w:t>.</w:t>
            </w:r>
            <w:r w:rsidR="00AD5E23"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786AB9" w:rsidRPr="00AD5E23">
              <w:rPr>
                <w:color w:val="212529"/>
                <w:sz w:val="28"/>
                <w:szCs w:val="28"/>
                <w:shd w:val="clear" w:color="auto" w:fill="FFFFFF"/>
              </w:rPr>
              <w:t>Наиболее ценны молочные жиры (масло сливочное, жир молока), которые содержат витамины A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      </w:r>
            <w:r w:rsidR="00786AB9" w:rsidRPr="00AD5E23">
              <w:rPr>
                <w:color w:val="212529"/>
                <w:sz w:val="28"/>
                <w:szCs w:val="28"/>
              </w:rPr>
              <w:br/>
            </w:r>
            <w:r w:rsidR="00786AB9" w:rsidRPr="00AD5E23">
              <w:rPr>
                <w:b/>
                <w:color w:val="212529"/>
                <w:sz w:val="28"/>
                <w:szCs w:val="28"/>
                <w:shd w:val="clear" w:color="auto" w:fill="FFFFFF"/>
              </w:rPr>
              <w:t>Углеводы</w:t>
            </w:r>
            <w:r w:rsidR="00786AB9" w:rsidRPr="00AD5E23">
              <w:rPr>
                <w:color w:val="212529"/>
                <w:sz w:val="28"/>
                <w:szCs w:val="28"/>
                <w:shd w:val="clear" w:color="auto" w:fill="FFFFFF"/>
              </w:rPr>
              <w:t xml:space="preserve">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      </w:r>
          </w:p>
        </w:tc>
      </w:tr>
    </w:tbl>
    <w:p w14:paraId="68E4524A" w14:textId="77777777" w:rsidR="00301083" w:rsidRDefault="00301083" w:rsidP="00667C13">
      <w:pPr>
        <w:pStyle w:val="a4"/>
        <w:shd w:val="clear" w:color="auto" w:fill="FFFFFF"/>
        <w:spacing w:before="84" w:beforeAutospacing="0" w:after="0" w:afterAutospacing="0" w:line="360" w:lineRule="auto"/>
        <w:ind w:right="252"/>
        <w:jc w:val="both"/>
      </w:pPr>
    </w:p>
    <w:sectPr w:rsidR="00301083" w:rsidSect="003C1BAD">
      <w:pgSz w:w="16838" w:h="11906" w:orient="landscape"/>
      <w:pgMar w:top="193" w:right="692" w:bottom="198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157C"/>
    <w:multiLevelType w:val="multilevel"/>
    <w:tmpl w:val="D96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287"/>
    <w:multiLevelType w:val="multilevel"/>
    <w:tmpl w:val="D96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3"/>
    <w:rsid w:val="000F23FF"/>
    <w:rsid w:val="00166FB3"/>
    <w:rsid w:val="001C085A"/>
    <w:rsid w:val="0029129D"/>
    <w:rsid w:val="00301083"/>
    <w:rsid w:val="0032144F"/>
    <w:rsid w:val="0033432A"/>
    <w:rsid w:val="00344227"/>
    <w:rsid w:val="003C1BAD"/>
    <w:rsid w:val="0049136D"/>
    <w:rsid w:val="0062061C"/>
    <w:rsid w:val="00654435"/>
    <w:rsid w:val="00667C13"/>
    <w:rsid w:val="00742653"/>
    <w:rsid w:val="00786AB9"/>
    <w:rsid w:val="007B1C63"/>
    <w:rsid w:val="007E4E1B"/>
    <w:rsid w:val="008F7D6F"/>
    <w:rsid w:val="009B0F66"/>
    <w:rsid w:val="009D7FDF"/>
    <w:rsid w:val="00AD5E23"/>
    <w:rsid w:val="00AE4152"/>
    <w:rsid w:val="00B73EF0"/>
    <w:rsid w:val="00CE71C1"/>
    <w:rsid w:val="00DB6286"/>
    <w:rsid w:val="00F00D87"/>
    <w:rsid w:val="00F042CF"/>
    <w:rsid w:val="00F3494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CF4C"/>
  <w15:chartTrackingRefBased/>
  <w15:docId w15:val="{30EA9DA9-389C-41EB-8F79-CBFD4DA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9D7FDF"/>
    <w:pPr>
      <w:spacing w:before="100" w:beforeAutospacing="1" w:after="100" w:afterAutospacing="1"/>
    </w:pPr>
  </w:style>
  <w:style w:type="character" w:styleId="a5">
    <w:name w:val="Strong"/>
    <w:qFormat/>
    <w:rsid w:val="009D7FDF"/>
    <w:rPr>
      <w:b/>
      <w:bCs/>
    </w:rPr>
  </w:style>
  <w:style w:type="paragraph" w:styleId="a6">
    <w:name w:val="Balloon Text"/>
    <w:basedOn w:val="a"/>
    <w:semiHidden/>
    <w:rsid w:val="007B1C63"/>
    <w:rPr>
      <w:rFonts w:ascii="Tahoma" w:hAnsi="Tahoma" w:cs="Tahoma"/>
      <w:sz w:val="16"/>
      <w:szCs w:val="16"/>
    </w:rPr>
  </w:style>
  <w:style w:type="character" w:styleId="a7">
    <w:name w:val="Hyperlink"/>
    <w:rsid w:val="0034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сад-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сад-</dc:title>
  <dc:subject/>
  <dc:creator>Nastya</dc:creator>
  <cp:keywords/>
  <dc:description/>
  <cp:lastModifiedBy>Анастасия</cp:lastModifiedBy>
  <cp:revision>4</cp:revision>
  <cp:lastPrinted>2021-12-06T14:03:00Z</cp:lastPrinted>
  <dcterms:created xsi:type="dcterms:W3CDTF">2021-12-11T06:29:00Z</dcterms:created>
  <dcterms:modified xsi:type="dcterms:W3CDTF">2021-12-11T06:30:00Z</dcterms:modified>
</cp:coreProperties>
</file>