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57" w:rsidRPr="00267316" w:rsidRDefault="00F17057" w:rsidP="00F1705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267316">
        <w:rPr>
          <w:rFonts w:ascii="Arial" w:hAnsi="Arial" w:cs="Arial"/>
          <w:b/>
          <w:bCs/>
          <w:i/>
          <w:iCs/>
          <w:color w:val="FF0000"/>
        </w:rPr>
        <w:t xml:space="preserve">Упражнения с шариком </w:t>
      </w:r>
      <w:proofErr w:type="spellStart"/>
      <w:r w:rsidRPr="00267316">
        <w:rPr>
          <w:rFonts w:ascii="Arial" w:hAnsi="Arial" w:cs="Arial"/>
          <w:b/>
          <w:bCs/>
          <w:i/>
          <w:iCs/>
          <w:color w:val="FF0000"/>
        </w:rPr>
        <w:t>массажером</w:t>
      </w:r>
      <w:proofErr w:type="spellEnd"/>
      <w:r w:rsidRPr="00267316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F17057" w:rsidRPr="00267316" w:rsidRDefault="00F17057" w:rsidP="00F1705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267316">
        <w:rPr>
          <w:rFonts w:ascii="Arial" w:hAnsi="Arial" w:cs="Arial"/>
          <w:b/>
          <w:bCs/>
          <w:i/>
          <w:iCs/>
          <w:color w:val="FF0000"/>
        </w:rPr>
        <w:t xml:space="preserve">Су – </w:t>
      </w:r>
      <w:proofErr w:type="spellStart"/>
      <w:r w:rsidRPr="00267316">
        <w:rPr>
          <w:rFonts w:ascii="Arial" w:hAnsi="Arial" w:cs="Arial"/>
          <w:b/>
          <w:bCs/>
          <w:i/>
          <w:iCs/>
          <w:color w:val="FF0000"/>
        </w:rPr>
        <w:t>Джок</w:t>
      </w:r>
      <w:proofErr w:type="spellEnd"/>
      <w:r w:rsidRPr="00267316">
        <w:rPr>
          <w:rFonts w:ascii="Arial" w:hAnsi="Arial" w:cs="Arial"/>
          <w:b/>
          <w:bCs/>
          <w:i/>
          <w:iCs/>
          <w:color w:val="FF0000"/>
        </w:rPr>
        <w:t>:</w:t>
      </w:r>
    </w:p>
    <w:p w:rsidR="007016CC" w:rsidRPr="00267316" w:rsidRDefault="00267316" w:rsidP="00F1705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/>
          <w:iCs/>
          <w:color w:val="000000" w:themeColor="text1"/>
        </w:rPr>
      </w:pPr>
      <w:r w:rsidRPr="00267316">
        <w:rPr>
          <w:b/>
          <w:bCs/>
          <w:i/>
          <w:iCs/>
          <w:color w:val="000000" w:themeColor="text1"/>
        </w:rPr>
        <w:t>1.</w:t>
      </w:r>
      <w:r w:rsidRPr="00267316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</w:t>
      </w:r>
      <w:r w:rsidRPr="007016CC">
        <w:rPr>
          <w:rFonts w:ascii="Arial" w:hAnsi="Arial" w:cs="Arial"/>
          <w:i/>
          <w:iCs/>
          <w:color w:val="000000"/>
        </w:rPr>
        <w:t>ети повторяют слова и выполняют действия с ш</w:t>
      </w:r>
      <w:r>
        <w:rPr>
          <w:rFonts w:ascii="Arial" w:hAnsi="Arial" w:cs="Arial"/>
          <w:i/>
          <w:iCs/>
          <w:color w:val="000000"/>
        </w:rPr>
        <w:t>ариком в соответствии с текстом</w:t>
      </w:r>
    </w:p>
    <w:p w:rsidR="007016CC" w:rsidRPr="007016CC" w:rsidRDefault="007016CC" w:rsidP="00F1705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bCs/>
          <w:i/>
          <w:iCs/>
          <w:color w:val="548DD4" w:themeColor="text2" w:themeTint="99"/>
        </w:rPr>
      </w:pPr>
      <w:r w:rsidRPr="007016CC">
        <w:rPr>
          <w:rFonts w:ascii="Arial" w:hAnsi="Arial" w:cs="Arial"/>
          <w:b/>
          <w:bCs/>
          <w:i/>
          <w:iCs/>
          <w:color w:val="548DD4" w:themeColor="text2" w:themeTint="99"/>
        </w:rPr>
        <w:t>«Мяч»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Я мячом круги катаю,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Взад - вперед его гоняю.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Им поглажу я ладошку.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Будто я сметаю крошку,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И сожму его немножко,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Как сжимает лапу кошка,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Каждым пальцем мяч прижму,</w:t>
      </w: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</w:rPr>
      </w:pPr>
      <w:r w:rsidRPr="007016CC">
        <w:rPr>
          <w:rFonts w:ascii="Arial" w:hAnsi="Arial" w:cs="Arial"/>
          <w:color w:val="548DD4" w:themeColor="text2" w:themeTint="99"/>
        </w:rPr>
        <w:t>И другой рукой начну.</w:t>
      </w:r>
    </w:p>
    <w:p w:rsidR="00F17057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i/>
          <w:iCs/>
          <w:color w:val="000000"/>
        </w:rPr>
      </w:pPr>
      <w:r w:rsidRPr="007016CC">
        <w:rPr>
          <w:rFonts w:ascii="Arial" w:hAnsi="Arial" w:cs="Arial"/>
          <w:i/>
          <w:iCs/>
          <w:color w:val="000000"/>
        </w:rPr>
        <w:t xml:space="preserve"> </w:t>
      </w:r>
    </w:p>
    <w:p w:rsidR="007016CC" w:rsidRDefault="00267316" w:rsidP="007016C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i/>
          <w:iCs/>
          <w:color w:val="000000"/>
        </w:rPr>
      </w:pPr>
      <w:r w:rsidRPr="00267316">
        <w:rPr>
          <w:rFonts w:ascii="Arial" w:hAnsi="Arial" w:cs="Arial"/>
          <w:b/>
          <w:i/>
          <w:iCs/>
          <w:color w:val="000000"/>
        </w:rPr>
        <w:t>2.</w:t>
      </w:r>
      <w:r w:rsidR="007016CC" w:rsidRPr="00267316">
        <w:rPr>
          <w:rFonts w:ascii="Arial" w:hAnsi="Arial" w:cs="Arial"/>
          <w:i/>
          <w:iCs/>
          <w:color w:val="000000"/>
        </w:rPr>
        <w:t>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267316" w:rsidRPr="00267316" w:rsidRDefault="00267316" w:rsidP="007016C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i/>
          <w:iCs/>
          <w:color w:val="000000"/>
        </w:rPr>
      </w:pP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Раз – два – три – четыре – пять,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267316">
        <w:rPr>
          <w:rFonts w:ascii="Arial" w:hAnsi="Arial" w:cs="Arial"/>
          <w:i/>
          <w:iCs/>
          <w:color w:val="000000"/>
        </w:rPr>
        <w:t>/разгибать пальцы по одному/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Вышли пальцы погулять,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Этот пальчик самый сильный, самый толстый и большой.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Этот пальчик для того, чтоб показывать его.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Этот пальчик самый длинный и стоит он в середине.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Этот пальчик безымянный, он избалованный самый.</w:t>
      </w:r>
    </w:p>
    <w:p w:rsidR="007016CC" w:rsidRPr="00267316" w:rsidRDefault="007016CC" w:rsidP="002673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48DD4" w:themeColor="text2" w:themeTint="99"/>
        </w:rPr>
      </w:pPr>
      <w:r w:rsidRPr="00267316">
        <w:rPr>
          <w:rFonts w:ascii="Arial" w:hAnsi="Arial" w:cs="Arial"/>
          <w:color w:val="548DD4" w:themeColor="text2" w:themeTint="99"/>
        </w:rPr>
        <w:t>А мизинчик, хоть и мал, очень ловок и удал.</w:t>
      </w:r>
    </w:p>
    <w:p w:rsidR="007016CC" w:rsidRPr="00267316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7016CC" w:rsidRPr="007016CC" w:rsidRDefault="007016CC" w:rsidP="007016C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F17057" w:rsidRDefault="00F04741" w:rsidP="002673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ПСИХОГИМНАСТИКА</w:t>
      </w:r>
    </w:p>
    <w:p w:rsidR="00814FCB" w:rsidRPr="00814FCB" w:rsidRDefault="00814FCB" w:rsidP="00814FC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FF0000"/>
        </w:rPr>
      </w:pPr>
    </w:p>
    <w:p w:rsidR="00814FCB" w:rsidRPr="00814FCB" w:rsidRDefault="00814FCB" w:rsidP="00F04741">
      <w:pPr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814FCB">
        <w:rPr>
          <w:rFonts w:ascii="Arial" w:eastAsia="Times New Roman" w:hAnsi="Arial" w:cs="Arial"/>
          <w:szCs w:val="24"/>
          <w:lang w:eastAsia="ru-RU"/>
        </w:rPr>
        <w:t>Э</w:t>
      </w:r>
      <w:r w:rsidRPr="00814FCB">
        <w:rPr>
          <w:rFonts w:ascii="Arial" w:eastAsia="Times New Roman" w:hAnsi="Arial" w:cs="Arial"/>
          <w:szCs w:val="24"/>
          <w:lang w:eastAsia="ru-RU"/>
        </w:rPr>
        <w:t>то курс специальных занятий (этюдов, игр, упражнений), направленных на развитие и коррекцию различных сторон психики ребенка (как его познавательной, так и эмоционально-личностной сферы).</w:t>
      </w:r>
    </w:p>
    <w:p w:rsidR="00814FCB" w:rsidRPr="00814FCB" w:rsidRDefault="00814FCB" w:rsidP="00F04741">
      <w:pPr>
        <w:spacing w:after="0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814FCB">
        <w:rPr>
          <w:rFonts w:ascii="Arial" w:eastAsia="Times New Roman" w:hAnsi="Arial" w:cs="Arial"/>
          <w:szCs w:val="24"/>
          <w:lang w:eastAsia="ru-RU"/>
        </w:rPr>
        <w:t>Автором данной методики является Чистякова</w:t>
      </w:r>
      <w:r w:rsidR="00F04741">
        <w:rPr>
          <w:rFonts w:ascii="Arial" w:eastAsia="Times New Roman" w:hAnsi="Arial" w:cs="Arial"/>
          <w:szCs w:val="24"/>
          <w:lang w:eastAsia="ru-RU"/>
        </w:rPr>
        <w:t xml:space="preserve"> М.И.</w:t>
      </w:r>
    </w:p>
    <w:p w:rsidR="00F04741" w:rsidRDefault="00814FCB" w:rsidP="00F04741">
      <w:pPr>
        <w:tabs>
          <w:tab w:val="center" w:pos="5045"/>
        </w:tabs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Cs w:val="44"/>
          <w:lang w:eastAsia="ru-RU"/>
        </w:rPr>
        <w:drawing>
          <wp:inline distT="0" distB="0" distL="0" distR="0" wp14:anchorId="418D0879" wp14:editId="5A8AD230">
            <wp:extent cx="3172303" cy="2171700"/>
            <wp:effectExtent l="0" t="0" r="9525" b="0"/>
            <wp:docPr id="11" name="Рисунок 11" descr="C:\Users\Admin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03" cy="21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CB" w:rsidRDefault="00814FCB" w:rsidP="00715DA5">
      <w:pPr>
        <w:tabs>
          <w:tab w:val="center" w:pos="5045"/>
        </w:tabs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Cs w:val="44"/>
          <w:lang w:eastAsia="ru-RU"/>
        </w:rPr>
        <w:drawing>
          <wp:inline distT="0" distB="0" distL="0" distR="0">
            <wp:extent cx="3124200" cy="1911548"/>
            <wp:effectExtent l="0" t="0" r="0" b="0"/>
            <wp:docPr id="12" name="Рисунок 12" descr="C:\Users\Admin\Desktop\8e54cad13f3c89aaa79bde356d74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8e54cad13f3c89aaa79bde356d7402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00" cy="19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41" w:rsidRDefault="00F04741" w:rsidP="00F04741">
      <w:pPr>
        <w:tabs>
          <w:tab w:val="center" w:pos="5045"/>
        </w:tabs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</w:p>
    <w:p w:rsidR="00F04741" w:rsidRDefault="00F04741" w:rsidP="00F0474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</w:p>
    <w:p w:rsidR="00F04741" w:rsidRPr="00F04741" w:rsidRDefault="00F04741" w:rsidP="00F04741">
      <w:pPr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Cs w:val="24"/>
        </w:rPr>
      </w:pPr>
      <w:r w:rsidRPr="00F04741">
        <w:rPr>
          <w:rFonts w:ascii="Arial" w:eastAsia="Calibri" w:hAnsi="Arial" w:cs="Arial"/>
          <w:b/>
          <w:i/>
          <w:color w:val="FF0000"/>
          <w:szCs w:val="24"/>
        </w:rPr>
        <w:lastRenderedPageBreak/>
        <w:t>Этюды на расслабление мышц.</w:t>
      </w:r>
    </w:p>
    <w:p w:rsidR="00F04741" w:rsidRPr="00F04741" w:rsidRDefault="00F04741" w:rsidP="00F047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F04741" w:rsidRPr="00F04741" w:rsidRDefault="00267316" w:rsidP="00701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Cs w:val="24"/>
          <w:lang w:eastAsia="ru-RU"/>
        </w:rPr>
        <w:t>1.</w:t>
      </w:r>
      <w:r w:rsidR="00F04741" w:rsidRPr="00F04741">
        <w:rPr>
          <w:rFonts w:ascii="Arial" w:eastAsia="Times New Roman" w:hAnsi="Arial" w:cs="Arial"/>
          <w:b/>
          <w:bCs/>
          <w:color w:val="548DD4" w:themeColor="text2" w:themeTint="99"/>
          <w:szCs w:val="24"/>
          <w:lang w:eastAsia="ru-RU"/>
        </w:rPr>
        <w:t>«Гора с</w:t>
      </w:r>
      <w:r w:rsidR="007016CC" w:rsidRPr="007016CC">
        <w:rPr>
          <w:rFonts w:ascii="Arial" w:eastAsia="Times New Roman" w:hAnsi="Arial" w:cs="Arial"/>
          <w:b/>
          <w:bCs/>
          <w:color w:val="548DD4" w:themeColor="text2" w:themeTint="99"/>
          <w:szCs w:val="24"/>
          <w:lang w:eastAsia="ru-RU"/>
        </w:rPr>
        <w:t xml:space="preserve"> плеч»</w:t>
      </w:r>
    </w:p>
    <w:p w:rsidR="00F04741" w:rsidRPr="00F04741" w:rsidRDefault="00F04741" w:rsidP="00701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741">
        <w:rPr>
          <w:rFonts w:ascii="Arial" w:eastAsia="Times New Roman" w:hAnsi="Arial" w:cs="Arial"/>
          <w:color w:val="000000"/>
          <w:szCs w:val="24"/>
          <w:lang w:eastAsia="ru-RU"/>
        </w:rPr>
        <w:t>Когда ребенок очень устал, ему тяжело, хочется лечь, а надо еще что-то сделать, необходимо сбросить «гору с плеч».</w:t>
      </w:r>
    </w:p>
    <w:p w:rsidR="00F04741" w:rsidRPr="00F04741" w:rsidRDefault="00F04741" w:rsidP="00701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741">
        <w:rPr>
          <w:rFonts w:ascii="Arial" w:eastAsia="Times New Roman" w:hAnsi="Arial" w:cs="Arial"/>
          <w:color w:val="000000"/>
          <w:szCs w:val="24"/>
          <w:lang w:eastAsia="ru-RU"/>
        </w:rPr>
        <w:t>Нужно встать, широко расставить ноги, поднять плечи, отвести их назад и опустить плечи. Сделать это упражнение 5</w:t>
      </w:r>
      <w:r w:rsidR="007016CC"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Pr="00F04741">
        <w:rPr>
          <w:rFonts w:ascii="Arial" w:eastAsia="Times New Roman" w:hAnsi="Arial" w:cs="Arial"/>
          <w:color w:val="000000"/>
          <w:szCs w:val="24"/>
          <w:lang w:eastAsia="ru-RU"/>
        </w:rPr>
        <w:t>6 раз, и сразу станет легче.</w:t>
      </w:r>
    </w:p>
    <w:p w:rsidR="00F04741" w:rsidRPr="00F04741" w:rsidRDefault="00F04741" w:rsidP="00701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04741" w:rsidRPr="00F04741" w:rsidRDefault="00267316" w:rsidP="00701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Cs w:val="24"/>
          <w:lang w:eastAsia="ru-RU"/>
        </w:rPr>
        <w:t>2.</w:t>
      </w:r>
      <w:r w:rsidR="00F04741" w:rsidRPr="00F04741">
        <w:rPr>
          <w:rFonts w:ascii="Arial" w:eastAsia="Times New Roman" w:hAnsi="Arial" w:cs="Arial"/>
          <w:b/>
          <w:bCs/>
          <w:color w:val="548DD4" w:themeColor="text2" w:themeTint="99"/>
          <w:szCs w:val="24"/>
          <w:lang w:eastAsia="ru-RU"/>
        </w:rPr>
        <w:t>«Сбрось усталость»</w:t>
      </w:r>
    </w:p>
    <w:p w:rsidR="00F04741" w:rsidRDefault="00F04741" w:rsidP="00701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741">
        <w:rPr>
          <w:rFonts w:ascii="Arial" w:eastAsia="Times New Roman" w:hAnsi="Arial" w:cs="Arial"/>
          <w:color w:val="000000"/>
          <w:szCs w:val="24"/>
          <w:lang w:eastAsia="ru-RU"/>
        </w:rPr>
        <w:t> Ребенок встает, расставляет широко ноги, согнуть их немного в коленях, согнуть тело и свободно опустить руки, расправить пальцы, склонить голову к груди, приоткрыт рот. Нужно слегка покачаться в стороны, вперед, назад. А затем резко тряхнуть головой, руками, ногами, телом. «Ты стряхнул всю усталость, чуть-чуть осталось, повтори еще».</w:t>
      </w:r>
    </w:p>
    <w:p w:rsidR="007016CC" w:rsidRPr="00F04741" w:rsidRDefault="007016CC" w:rsidP="007016C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04741" w:rsidRPr="00F04741" w:rsidRDefault="00267316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>
        <w:rPr>
          <w:rFonts w:ascii="Arial" w:eastAsia="Calibri" w:hAnsi="Arial" w:cs="Arial"/>
          <w:b/>
          <w:color w:val="548DD4" w:themeColor="text2" w:themeTint="99"/>
          <w:szCs w:val="24"/>
        </w:rPr>
        <w:t>3.</w:t>
      </w:r>
      <w:r w:rsidR="007016CC" w:rsidRPr="007016CC">
        <w:rPr>
          <w:rFonts w:ascii="Arial" w:eastAsia="Calibri" w:hAnsi="Arial" w:cs="Arial"/>
          <w:b/>
          <w:color w:val="548DD4" w:themeColor="text2" w:themeTint="99"/>
          <w:szCs w:val="24"/>
        </w:rPr>
        <w:t>«Сосулька»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У нас под крышей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Белый гвоздь висит,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Солнце взойдет,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Гвоздь упадет.</w:t>
      </w:r>
    </w:p>
    <w:p w:rsidR="00F04741" w:rsidRPr="00F04741" w:rsidRDefault="00F04741" w:rsidP="00F04741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F04741">
        <w:rPr>
          <w:rFonts w:ascii="Arial" w:eastAsia="Calibri" w:hAnsi="Arial" w:cs="Arial"/>
          <w:szCs w:val="24"/>
        </w:rPr>
        <w:t>Первая и вторая строчки: руки над головой. Третья и четвертая строчки: уронить расслабленные руки и присесть.</w:t>
      </w:r>
    </w:p>
    <w:p w:rsidR="00F04741" w:rsidRPr="00F04741" w:rsidRDefault="00F04741" w:rsidP="00F04741">
      <w:pPr>
        <w:spacing w:after="0" w:line="240" w:lineRule="auto"/>
        <w:jc w:val="both"/>
        <w:rPr>
          <w:rFonts w:ascii="Arial" w:eastAsia="Calibri" w:hAnsi="Arial" w:cs="Arial"/>
          <w:color w:val="548DD4" w:themeColor="text2" w:themeTint="99"/>
          <w:szCs w:val="24"/>
        </w:rPr>
      </w:pPr>
    </w:p>
    <w:p w:rsidR="00F04741" w:rsidRPr="00F04741" w:rsidRDefault="00267316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>
        <w:rPr>
          <w:rFonts w:ascii="Arial" w:eastAsia="Calibri" w:hAnsi="Arial" w:cs="Arial"/>
          <w:b/>
          <w:color w:val="548DD4" w:themeColor="text2" w:themeTint="99"/>
          <w:szCs w:val="24"/>
        </w:rPr>
        <w:t>4.</w:t>
      </w:r>
      <w:r w:rsidR="007016CC" w:rsidRPr="007016CC">
        <w:rPr>
          <w:rFonts w:ascii="Arial" w:eastAsia="Calibri" w:hAnsi="Arial" w:cs="Arial"/>
          <w:b/>
          <w:color w:val="548DD4" w:themeColor="text2" w:themeTint="99"/>
          <w:szCs w:val="24"/>
        </w:rPr>
        <w:t>«</w:t>
      </w:r>
      <w:r w:rsidR="00F04741" w:rsidRPr="00F04741">
        <w:rPr>
          <w:rFonts w:ascii="Arial" w:eastAsia="Calibri" w:hAnsi="Arial" w:cs="Arial"/>
          <w:b/>
          <w:color w:val="548DD4" w:themeColor="text2" w:themeTint="99"/>
          <w:szCs w:val="24"/>
        </w:rPr>
        <w:t>Шалтай-болтай</w:t>
      </w:r>
      <w:r w:rsidR="007016CC" w:rsidRPr="007016CC">
        <w:rPr>
          <w:rFonts w:ascii="Arial" w:eastAsia="Calibri" w:hAnsi="Arial" w:cs="Arial"/>
          <w:b/>
          <w:color w:val="548DD4" w:themeColor="text2" w:themeTint="99"/>
          <w:szCs w:val="24"/>
        </w:rPr>
        <w:t>»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Шалтай-болтай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Сидел на стене.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Шалтай-болтай</w:t>
      </w:r>
    </w:p>
    <w:p w:rsidR="00F04741" w:rsidRPr="00F04741" w:rsidRDefault="00F04741" w:rsidP="007016CC">
      <w:pPr>
        <w:spacing w:after="0" w:line="240" w:lineRule="auto"/>
        <w:jc w:val="center"/>
        <w:rPr>
          <w:rFonts w:ascii="Arial" w:eastAsia="Calibri" w:hAnsi="Arial" w:cs="Arial"/>
          <w:color w:val="548DD4" w:themeColor="text2" w:themeTint="99"/>
          <w:szCs w:val="24"/>
        </w:rPr>
      </w:pPr>
      <w:r w:rsidRPr="00F04741">
        <w:rPr>
          <w:rFonts w:ascii="Arial" w:eastAsia="Calibri" w:hAnsi="Arial" w:cs="Arial"/>
          <w:color w:val="548DD4" w:themeColor="text2" w:themeTint="99"/>
          <w:szCs w:val="24"/>
        </w:rPr>
        <w:t>Свалился во сне.</w:t>
      </w:r>
    </w:p>
    <w:p w:rsidR="00F04741" w:rsidRPr="00F04741" w:rsidRDefault="00F04741" w:rsidP="00F04741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F04741">
        <w:rPr>
          <w:rFonts w:ascii="Arial" w:eastAsia="Calibri" w:hAnsi="Arial" w:cs="Arial"/>
          <w:szCs w:val="24"/>
        </w:rPr>
        <w:t>Ребенок поворачивает туловище вправо-влево, руки свободно болтаются, как у тряпичной куклы. На слова «свалился во сне» резко наклонить корпус тела вниз.</w:t>
      </w:r>
    </w:p>
    <w:p w:rsidR="00F04741" w:rsidRDefault="00F04741" w:rsidP="00F0474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</w:p>
    <w:p w:rsidR="00F04741" w:rsidRDefault="00567BD4" w:rsidP="00F0474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  <w:r w:rsidRPr="00512414"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  <w:t xml:space="preserve">СУ-ДЖОК </w:t>
      </w:r>
      <w:r w:rsidR="008019C1" w:rsidRPr="00512414"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  <w:t>–</w:t>
      </w:r>
      <w:r w:rsidRPr="00512414"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  <w:t xml:space="preserve"> терапия</w:t>
      </w:r>
    </w:p>
    <w:p w:rsidR="00F04741" w:rsidRPr="00512414" w:rsidRDefault="00F04741" w:rsidP="00F0474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Cs w:val="44"/>
          <w:lang w:eastAsia="ru-RU"/>
        </w:rPr>
      </w:pPr>
    </w:p>
    <w:p w:rsidR="00814FCB" w:rsidRDefault="008019C1" w:rsidP="00F04741">
      <w:pPr>
        <w:spacing w:after="0"/>
        <w:ind w:firstLine="708"/>
        <w:jc w:val="both"/>
        <w:rPr>
          <w:rFonts w:ascii="Arial" w:eastAsia="Calibri" w:hAnsi="Arial" w:cs="Arial"/>
          <w:color w:val="111111"/>
          <w:szCs w:val="28"/>
        </w:rPr>
      </w:pPr>
      <w:r w:rsidRPr="00512414">
        <w:rPr>
          <w:rFonts w:ascii="Arial" w:eastAsia="Calibri" w:hAnsi="Arial" w:cs="Arial"/>
          <w:color w:val="111111"/>
          <w:szCs w:val="28"/>
        </w:rPr>
        <w:t xml:space="preserve">Это </w:t>
      </w:r>
      <w:r w:rsidRPr="008019C1">
        <w:rPr>
          <w:rFonts w:ascii="Arial" w:eastAsia="Calibri" w:hAnsi="Arial" w:cs="Arial"/>
          <w:color w:val="111111"/>
          <w:szCs w:val="28"/>
        </w:rPr>
        <w:t xml:space="preserve">методика оздоровления, основанная на представлении восточной философии о том, что на стопах и кистях расположены активные точки, соответствующие внутренним органам и частям тела человека. </w:t>
      </w:r>
    </w:p>
    <w:p w:rsidR="00512414" w:rsidRPr="00512414" w:rsidRDefault="008019C1" w:rsidP="00512414">
      <w:pPr>
        <w:spacing w:after="0"/>
        <w:ind w:firstLine="708"/>
        <w:jc w:val="both"/>
        <w:rPr>
          <w:rFonts w:ascii="Arial" w:eastAsia="Calibri" w:hAnsi="Arial" w:cs="Arial"/>
          <w:b/>
          <w:szCs w:val="28"/>
        </w:rPr>
      </w:pPr>
      <w:r w:rsidRPr="008019C1">
        <w:rPr>
          <w:rFonts w:ascii="Arial" w:eastAsia="Calibri" w:hAnsi="Arial" w:cs="Arial"/>
          <w:color w:val="111111"/>
          <w:szCs w:val="28"/>
        </w:rPr>
        <w:t xml:space="preserve">Автором данной методики является южно-корейский профессор Пак </w:t>
      </w:r>
      <w:proofErr w:type="spellStart"/>
      <w:r w:rsidRPr="008019C1">
        <w:rPr>
          <w:rFonts w:ascii="Arial" w:eastAsia="Calibri" w:hAnsi="Arial" w:cs="Arial"/>
          <w:color w:val="111111"/>
          <w:szCs w:val="28"/>
        </w:rPr>
        <w:t>Чже-Ву</w:t>
      </w:r>
      <w:proofErr w:type="spellEnd"/>
      <w:r w:rsidRPr="008019C1">
        <w:rPr>
          <w:rFonts w:ascii="Arial" w:eastAsia="Calibri" w:hAnsi="Arial" w:cs="Arial"/>
          <w:color w:val="111111"/>
          <w:szCs w:val="28"/>
        </w:rPr>
        <w:t>.</w:t>
      </w:r>
    </w:p>
    <w:p w:rsidR="008019C1" w:rsidRDefault="008019C1" w:rsidP="00F04741">
      <w:pPr>
        <w:tabs>
          <w:tab w:val="center" w:pos="504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B2C792" wp14:editId="05B7E4BA">
            <wp:extent cx="2800350" cy="2100263"/>
            <wp:effectExtent l="0" t="0" r="0" b="0"/>
            <wp:docPr id="1" name="Рисунок 1" descr="https://fsd.multiurok.ru/html/2017/09/28/s_59cc89760d3a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28/s_59cc89760d3af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14" w:rsidRDefault="00512414" w:rsidP="005977C9">
      <w:pPr>
        <w:tabs>
          <w:tab w:val="center" w:pos="504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44"/>
          <w:lang w:eastAsia="ru-RU"/>
        </w:rPr>
        <w:drawing>
          <wp:inline distT="0" distB="0" distL="0" distR="0" wp14:anchorId="25FC8240" wp14:editId="631D8E8A">
            <wp:extent cx="2959100" cy="2048859"/>
            <wp:effectExtent l="0" t="0" r="0" b="8890"/>
            <wp:docPr id="5" name="Рисунок 5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4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D4" w:rsidRPr="00715DA5" w:rsidRDefault="00567BD4" w:rsidP="008019C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44"/>
          <w:lang w:eastAsia="ru-RU"/>
        </w:rPr>
      </w:pPr>
      <w:r w:rsidRPr="00715DA5">
        <w:rPr>
          <w:rFonts w:ascii="Arial" w:eastAsia="Times New Roman" w:hAnsi="Arial" w:cs="Arial"/>
          <w:b/>
          <w:bCs/>
          <w:color w:val="FF0000"/>
          <w:kern w:val="36"/>
          <w:sz w:val="28"/>
          <w:szCs w:val="44"/>
          <w:lang w:eastAsia="ru-RU"/>
        </w:rPr>
        <w:lastRenderedPageBreak/>
        <w:t>Мастер-класс для родителей</w:t>
      </w:r>
    </w:p>
    <w:p w:rsidR="00567BD4" w:rsidRPr="00715DA5" w:rsidRDefault="00567BD4" w:rsidP="008019C1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8"/>
          <w:szCs w:val="44"/>
          <w:lang w:eastAsia="ru-RU"/>
        </w:rPr>
      </w:pPr>
      <w:r w:rsidRPr="00715DA5">
        <w:rPr>
          <w:rFonts w:ascii="Arial" w:eastAsia="Times New Roman" w:hAnsi="Arial" w:cs="Arial"/>
          <w:b/>
          <w:bCs/>
          <w:color w:val="002060"/>
          <w:kern w:val="36"/>
          <w:sz w:val="28"/>
          <w:szCs w:val="44"/>
          <w:lang w:eastAsia="ru-RU"/>
        </w:rPr>
        <w:t>«Использование Су-</w:t>
      </w:r>
      <w:proofErr w:type="spellStart"/>
      <w:r w:rsidRPr="00715DA5">
        <w:rPr>
          <w:rFonts w:ascii="Arial" w:eastAsia="Times New Roman" w:hAnsi="Arial" w:cs="Arial"/>
          <w:b/>
          <w:bCs/>
          <w:color w:val="002060"/>
          <w:kern w:val="36"/>
          <w:sz w:val="28"/>
          <w:szCs w:val="44"/>
          <w:lang w:eastAsia="ru-RU"/>
        </w:rPr>
        <w:t>Джок</w:t>
      </w:r>
      <w:proofErr w:type="spellEnd"/>
      <w:r w:rsidRPr="00715DA5">
        <w:rPr>
          <w:rFonts w:ascii="Arial" w:eastAsia="Times New Roman" w:hAnsi="Arial" w:cs="Arial"/>
          <w:b/>
          <w:bCs/>
          <w:color w:val="002060"/>
          <w:kern w:val="36"/>
          <w:sz w:val="28"/>
          <w:szCs w:val="44"/>
          <w:lang w:eastAsia="ru-RU"/>
        </w:rPr>
        <w:t xml:space="preserve"> мячей в игре дома»</w:t>
      </w:r>
    </w:p>
    <w:p w:rsidR="008019C1" w:rsidRPr="00715DA5" w:rsidRDefault="008019C1" w:rsidP="008019C1">
      <w:pPr>
        <w:tabs>
          <w:tab w:val="center" w:pos="5045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</w:pPr>
      <w:r w:rsidRPr="00715DA5"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  <w:t xml:space="preserve">Подготовила: </w:t>
      </w:r>
    </w:p>
    <w:p w:rsidR="008019C1" w:rsidRPr="00715DA5" w:rsidRDefault="008019C1" w:rsidP="008019C1">
      <w:pPr>
        <w:tabs>
          <w:tab w:val="center" w:pos="5045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</w:pPr>
      <w:r w:rsidRPr="00715DA5"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  <w:t xml:space="preserve">учитель-логопед </w:t>
      </w:r>
    </w:p>
    <w:p w:rsidR="008019C1" w:rsidRPr="00715DA5" w:rsidRDefault="008019C1" w:rsidP="00512414">
      <w:pPr>
        <w:tabs>
          <w:tab w:val="center" w:pos="5045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</w:pPr>
      <w:r w:rsidRPr="00715DA5">
        <w:rPr>
          <w:rFonts w:ascii="Arial" w:eastAsia="Times New Roman" w:hAnsi="Arial" w:cs="Arial"/>
          <w:b/>
          <w:bCs/>
          <w:color w:val="002060"/>
          <w:kern w:val="36"/>
          <w:sz w:val="24"/>
          <w:szCs w:val="44"/>
          <w:lang w:eastAsia="ru-RU"/>
        </w:rPr>
        <w:t>Некипелова Е.А.</w:t>
      </w:r>
    </w:p>
    <w:p w:rsidR="008019C1" w:rsidRDefault="008019C1" w:rsidP="008019C1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3095625" cy="2145086"/>
            <wp:effectExtent l="0" t="0" r="0" b="7620"/>
            <wp:docPr id="4" name="Рисунок 4" descr="C:\Users\Admin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32" cy="21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C1" w:rsidRDefault="008019C1" w:rsidP="008019C1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</w:p>
    <w:p w:rsidR="008019C1" w:rsidRPr="005977C9" w:rsidRDefault="00715DA5" w:rsidP="008019C1">
      <w:pPr>
        <w:spacing w:after="0"/>
        <w:jc w:val="center"/>
        <w:rPr>
          <w:rFonts w:ascii="Arial" w:hAnsi="Arial" w:cs="Arial"/>
          <w:noProof/>
          <w:color w:val="244061" w:themeColor="accent1" w:themeShade="80"/>
          <w:sz w:val="28"/>
          <w:szCs w:val="28"/>
          <w:lang w:eastAsia="ru-RU"/>
        </w:rPr>
      </w:pPr>
      <w:r w:rsidRPr="005977C9">
        <w:rPr>
          <w:rFonts w:ascii="Arial" w:hAnsi="Arial" w:cs="Arial"/>
          <w:noProof/>
          <w:color w:val="244061" w:themeColor="accent1" w:themeShade="80"/>
          <w:sz w:val="28"/>
          <w:szCs w:val="28"/>
          <w:lang w:eastAsia="ru-RU"/>
        </w:rPr>
        <w:t>«</w:t>
      </w:r>
      <w:r w:rsidR="005E4E24" w:rsidRPr="005977C9">
        <w:rPr>
          <w:rFonts w:ascii="Arial" w:eastAsia="Calibri" w:hAnsi="Arial" w:cs="Arial"/>
          <w:b/>
          <w:color w:val="244061" w:themeColor="accent1" w:themeShade="80"/>
          <w:sz w:val="28"/>
          <w:szCs w:val="28"/>
        </w:rPr>
        <w:t xml:space="preserve">Обучение </w:t>
      </w:r>
      <w:proofErr w:type="spellStart"/>
      <w:r w:rsidR="005E4E24" w:rsidRPr="005977C9">
        <w:rPr>
          <w:rFonts w:ascii="Arial" w:eastAsia="Calibri" w:hAnsi="Arial" w:cs="Arial"/>
          <w:b/>
          <w:color w:val="244061" w:themeColor="accent1" w:themeShade="80"/>
          <w:sz w:val="28"/>
          <w:szCs w:val="28"/>
        </w:rPr>
        <w:t>само</w:t>
      </w:r>
      <w:r w:rsidR="00F57D48" w:rsidRPr="005977C9">
        <w:rPr>
          <w:rFonts w:ascii="Arial" w:eastAsia="Calibri" w:hAnsi="Arial" w:cs="Arial"/>
          <w:b/>
          <w:color w:val="244061" w:themeColor="accent1" w:themeShade="80"/>
          <w:sz w:val="28"/>
          <w:szCs w:val="28"/>
        </w:rPr>
        <w:t>регуляции</w:t>
      </w:r>
      <w:proofErr w:type="spellEnd"/>
      <w:r w:rsidR="00F57D48" w:rsidRPr="005977C9">
        <w:rPr>
          <w:rFonts w:ascii="Arial" w:eastAsia="Calibri" w:hAnsi="Arial" w:cs="Arial"/>
          <w:b/>
          <w:color w:val="244061" w:themeColor="accent1" w:themeShade="80"/>
          <w:sz w:val="28"/>
          <w:szCs w:val="28"/>
        </w:rPr>
        <w:t xml:space="preserve"> через </w:t>
      </w:r>
      <w:proofErr w:type="spellStart"/>
      <w:r w:rsidR="00F57D48" w:rsidRPr="005977C9">
        <w:rPr>
          <w:rFonts w:ascii="Arial" w:eastAsia="Calibri" w:hAnsi="Arial" w:cs="Arial"/>
          <w:b/>
          <w:color w:val="244061" w:themeColor="accent1" w:themeShade="80"/>
          <w:sz w:val="28"/>
          <w:szCs w:val="28"/>
        </w:rPr>
        <w:t>психогимнастику</w:t>
      </w:r>
      <w:proofErr w:type="spellEnd"/>
      <w:r w:rsidRPr="005977C9">
        <w:rPr>
          <w:rFonts w:ascii="Arial" w:hAnsi="Arial" w:cs="Arial"/>
          <w:noProof/>
          <w:color w:val="244061" w:themeColor="accent1" w:themeShade="80"/>
          <w:sz w:val="28"/>
          <w:szCs w:val="28"/>
          <w:lang w:eastAsia="ru-RU"/>
        </w:rPr>
        <w:t>»</w:t>
      </w:r>
    </w:p>
    <w:p w:rsidR="005977C9" w:rsidRPr="005977C9" w:rsidRDefault="005977C9" w:rsidP="005977C9">
      <w:pPr>
        <w:spacing w:after="0"/>
        <w:jc w:val="right"/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</w:pPr>
      <w:r w:rsidRPr="005977C9"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  <w:t>Подготовила :</w:t>
      </w:r>
    </w:p>
    <w:p w:rsidR="005977C9" w:rsidRPr="005977C9" w:rsidRDefault="005977C9" w:rsidP="005977C9">
      <w:pPr>
        <w:spacing w:after="0"/>
        <w:jc w:val="right"/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</w:pPr>
      <w:r w:rsidRPr="005977C9"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  <w:t xml:space="preserve">педагог-психолог </w:t>
      </w:r>
    </w:p>
    <w:p w:rsidR="005977C9" w:rsidRPr="005977C9" w:rsidRDefault="005977C9" w:rsidP="005977C9">
      <w:pPr>
        <w:spacing w:after="0"/>
        <w:jc w:val="right"/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</w:pPr>
      <w:r w:rsidRPr="005977C9">
        <w:rPr>
          <w:rFonts w:ascii="Arial" w:hAnsi="Arial" w:cs="Arial"/>
          <w:b/>
          <w:noProof/>
          <w:color w:val="244061" w:themeColor="accent1" w:themeShade="80"/>
          <w:sz w:val="24"/>
          <w:szCs w:val="24"/>
          <w:lang w:eastAsia="ru-RU"/>
        </w:rPr>
        <w:t>Демина Е.А.</w:t>
      </w:r>
    </w:p>
    <w:p w:rsidR="005977C9" w:rsidRPr="005977C9" w:rsidRDefault="005977C9" w:rsidP="005977C9">
      <w:pPr>
        <w:shd w:val="clear" w:color="auto" w:fill="66FF99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proofErr w:type="spellStart"/>
      <w:r w:rsidRPr="005977C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Психогимнастика</w:t>
      </w:r>
      <w:proofErr w:type="spellEnd"/>
      <w:r w:rsidRPr="005977C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помогает </w:t>
      </w:r>
    </w:p>
    <w:p w:rsidR="005977C9" w:rsidRPr="005977C9" w:rsidRDefault="005977C9" w:rsidP="005977C9">
      <w:pPr>
        <w:shd w:val="clear" w:color="auto" w:fill="66FF99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5977C9" w:rsidRPr="005977C9" w:rsidRDefault="005977C9" w:rsidP="005977C9">
      <w:pPr>
        <w:pStyle w:val="a6"/>
        <w:numPr>
          <w:ilvl w:val="0"/>
          <w:numId w:val="2"/>
        </w:num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977C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преодолевать барьеры в общении</w:t>
      </w:r>
      <w:r w:rsidRPr="005977C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</w:p>
    <w:p w:rsidR="005977C9" w:rsidRPr="005977C9" w:rsidRDefault="005977C9" w:rsidP="005977C9">
      <w:p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977C9" w:rsidRDefault="005977C9" w:rsidP="005977C9">
      <w:pPr>
        <w:pStyle w:val="a6"/>
        <w:numPr>
          <w:ilvl w:val="0"/>
          <w:numId w:val="2"/>
        </w:num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977C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лучше понять себя и д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ругих</w:t>
      </w:r>
    </w:p>
    <w:p w:rsidR="005977C9" w:rsidRPr="005977C9" w:rsidRDefault="005977C9" w:rsidP="005977C9">
      <w:p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977C9" w:rsidRPr="005977C9" w:rsidRDefault="005977C9" w:rsidP="005977C9">
      <w:pPr>
        <w:pStyle w:val="a6"/>
        <w:numPr>
          <w:ilvl w:val="0"/>
          <w:numId w:val="2"/>
        </w:num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977C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снимать психическое напряжение</w:t>
      </w:r>
    </w:p>
    <w:p w:rsidR="005977C9" w:rsidRPr="005977C9" w:rsidRDefault="005977C9" w:rsidP="005977C9">
      <w:p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977C9" w:rsidRPr="005977C9" w:rsidRDefault="005977C9" w:rsidP="005977C9">
      <w:pPr>
        <w:pStyle w:val="a6"/>
        <w:numPr>
          <w:ilvl w:val="0"/>
          <w:numId w:val="2"/>
        </w:numPr>
        <w:shd w:val="clear" w:color="auto" w:fill="66FF9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977C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дает возможность самовыражения</w:t>
      </w:r>
    </w:p>
    <w:p w:rsidR="005977C9" w:rsidRPr="005977C9" w:rsidRDefault="005977C9" w:rsidP="005977C9">
      <w:pPr>
        <w:shd w:val="clear" w:color="auto" w:fill="66FF99"/>
        <w:spacing w:after="0"/>
        <w:jc w:val="center"/>
        <w:rPr>
          <w:rFonts w:ascii="Arial" w:hAnsi="Arial" w:cs="Arial"/>
          <w:noProof/>
          <w:color w:val="1F497D" w:themeColor="text2"/>
          <w:sz w:val="20"/>
          <w:szCs w:val="28"/>
          <w:lang w:eastAsia="ru-RU"/>
        </w:rPr>
      </w:pPr>
    </w:p>
    <w:p w:rsidR="008019C1" w:rsidRDefault="008019C1" w:rsidP="005977C9">
      <w:pPr>
        <w:spacing w:after="0"/>
        <w:rPr>
          <w:rFonts w:ascii="Arial" w:hAnsi="Arial" w:cs="Arial"/>
          <w:noProof/>
          <w:sz w:val="20"/>
          <w:lang w:eastAsia="ru-RU"/>
        </w:rPr>
      </w:pPr>
    </w:p>
    <w:p w:rsidR="00715DA5" w:rsidRDefault="00715DA5" w:rsidP="00715DA5">
      <w:pPr>
        <w:spacing w:after="0"/>
        <w:jc w:val="both"/>
        <w:rPr>
          <w:rFonts w:ascii="Arial" w:hAnsi="Arial" w:cs="Arial"/>
          <w:noProof/>
          <w:sz w:val="20"/>
          <w:lang w:eastAsia="ru-RU"/>
        </w:rPr>
      </w:pPr>
      <w:r>
        <w:rPr>
          <w:rFonts w:ascii="Arial" w:hAnsi="Arial" w:cs="Arial"/>
          <w:noProof/>
          <w:sz w:val="20"/>
          <w:lang w:eastAsia="ru-RU"/>
        </w:rPr>
        <w:t>Заведующий ________________Г.А.Давлетбаева</w:t>
      </w:r>
    </w:p>
    <w:p w:rsidR="00715DA5" w:rsidRDefault="00715DA5" w:rsidP="00715DA5">
      <w:pPr>
        <w:spacing w:after="0"/>
        <w:jc w:val="both"/>
        <w:rPr>
          <w:rFonts w:ascii="Arial" w:hAnsi="Arial" w:cs="Arial"/>
          <w:noProof/>
          <w:sz w:val="20"/>
          <w:lang w:eastAsia="ru-RU"/>
        </w:rPr>
      </w:pPr>
      <w:r>
        <w:rPr>
          <w:rFonts w:ascii="Arial" w:hAnsi="Arial" w:cs="Arial"/>
          <w:noProof/>
          <w:sz w:val="20"/>
          <w:lang w:eastAsia="ru-RU"/>
        </w:rPr>
        <w:t xml:space="preserve">МБДОУ д/с №32 </w:t>
      </w:r>
    </w:p>
    <w:p w:rsidR="008019C1" w:rsidRDefault="00FD5B4A" w:rsidP="005977C9">
      <w:pPr>
        <w:spacing w:after="0"/>
        <w:jc w:val="both"/>
        <w:rPr>
          <w:rFonts w:ascii="Arial" w:hAnsi="Arial" w:cs="Arial"/>
          <w:noProof/>
          <w:sz w:val="20"/>
          <w:lang w:eastAsia="ru-RU"/>
        </w:rPr>
      </w:pPr>
      <w:r>
        <w:rPr>
          <w:rFonts w:ascii="Arial" w:hAnsi="Arial" w:cs="Arial"/>
          <w:noProof/>
          <w:sz w:val="20"/>
          <w:lang w:eastAsia="ru-RU"/>
        </w:rPr>
        <w:t>10.10.2019</w:t>
      </w:r>
    </w:p>
    <w:p w:rsidR="008019C1" w:rsidRDefault="008019C1" w:rsidP="008019C1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</w:p>
    <w:p w:rsidR="008019C1" w:rsidRPr="00567BD4" w:rsidRDefault="008019C1" w:rsidP="00F57D48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  <w:r w:rsidRPr="00567BD4">
        <w:rPr>
          <w:rFonts w:ascii="Arial" w:hAnsi="Arial" w:cs="Arial"/>
          <w:noProof/>
          <w:sz w:val="20"/>
          <w:lang w:eastAsia="ru-RU"/>
        </w:rPr>
        <w:t>Муниципальное бюджетное дошкольное образовательное учреждение</w:t>
      </w:r>
    </w:p>
    <w:p w:rsidR="008019C1" w:rsidRDefault="008019C1" w:rsidP="00F57D48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  <w:r w:rsidRPr="00567BD4">
        <w:rPr>
          <w:rFonts w:ascii="Arial" w:hAnsi="Arial" w:cs="Arial"/>
          <w:noProof/>
          <w:sz w:val="20"/>
          <w:lang w:eastAsia="ru-RU"/>
        </w:rPr>
        <w:t>д/с №32 «Снегирек»</w:t>
      </w:r>
    </w:p>
    <w:p w:rsidR="008019C1" w:rsidRDefault="008019C1" w:rsidP="00F57D48">
      <w:pPr>
        <w:spacing w:after="0"/>
        <w:jc w:val="center"/>
        <w:rPr>
          <w:rFonts w:ascii="Arial" w:hAnsi="Arial" w:cs="Arial"/>
          <w:noProof/>
          <w:sz w:val="20"/>
          <w:lang w:eastAsia="ru-RU"/>
        </w:rPr>
      </w:pPr>
    </w:p>
    <w:p w:rsidR="008019C1" w:rsidRPr="00F57D48" w:rsidRDefault="00683674" w:rsidP="00F57D48">
      <w:pPr>
        <w:spacing w:after="0"/>
        <w:jc w:val="center"/>
        <w:rPr>
          <w:rFonts w:ascii="Arial" w:hAnsi="Arial" w:cs="Arial"/>
          <w:sz w:val="20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F760614" wp14:editId="4DD41C4F">
            <wp:extent cx="2476500" cy="1857376"/>
            <wp:effectExtent l="0" t="0" r="0" b="9525"/>
            <wp:docPr id="2" name="Рисунок 2" descr="Снеги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07" cy="18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C1" w:rsidRPr="00512414" w:rsidRDefault="008019C1" w:rsidP="008019C1">
      <w:pPr>
        <w:tabs>
          <w:tab w:val="center" w:pos="5045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44"/>
          <w:lang w:eastAsia="ru-RU"/>
        </w:rPr>
      </w:pPr>
      <w:r w:rsidRPr="00512414">
        <w:rPr>
          <w:rFonts w:ascii="Arial" w:eastAsia="Times New Roman" w:hAnsi="Arial" w:cs="Arial"/>
          <w:b/>
          <w:bCs/>
          <w:color w:val="FF0000"/>
          <w:kern w:val="36"/>
          <w:sz w:val="28"/>
          <w:szCs w:val="44"/>
          <w:lang w:eastAsia="ru-RU"/>
        </w:rPr>
        <w:t>«Коррекция и профилактика нарушений у дошкольников путем нетрадиционных методов и приемов»</w:t>
      </w:r>
    </w:p>
    <w:p w:rsidR="00F57D48" w:rsidRDefault="00F57D48" w:rsidP="00F57D48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28"/>
          <w:szCs w:val="44"/>
          <w:lang w:eastAsia="ru-RU"/>
        </w:rPr>
        <w:drawing>
          <wp:inline distT="0" distB="0" distL="0" distR="0" wp14:anchorId="389107BD" wp14:editId="2EE2B1BB">
            <wp:extent cx="2319053" cy="1029799"/>
            <wp:effectExtent l="0" t="0" r="5080" b="0"/>
            <wp:docPr id="8" name="Рисунок 8" descr="C:\Users\Admin\Desktop\Psikhogimnastika-dlya-doshkolnikov-uprazhneniya-696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sikhogimnastika-dlya-doshkolnikov-uprazhneniya-696x3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19" cy="103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48" w:rsidRDefault="00F57D48" w:rsidP="00F57D48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</w:pPr>
    </w:p>
    <w:p w:rsidR="00F57D48" w:rsidRPr="00F57D48" w:rsidRDefault="00F57D48" w:rsidP="00F57D48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59B21" wp14:editId="3D4D2A0A">
            <wp:extent cx="1352550" cy="1014413"/>
            <wp:effectExtent l="0" t="0" r="0" b="0"/>
            <wp:docPr id="10" name="Рисунок 10" descr="https://ds05.infourok.ru/uploads/ex/0619/00005438-093fc5c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19/00005438-093fc5cc/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48" w:rsidRDefault="00F57D48" w:rsidP="00F57D48">
      <w:pPr>
        <w:tabs>
          <w:tab w:val="center" w:pos="5045"/>
        </w:tabs>
        <w:spacing w:after="0" w:line="240" w:lineRule="auto"/>
        <w:outlineLvl w:val="0"/>
        <w:rPr>
          <w:noProof/>
          <w:lang w:eastAsia="ru-RU"/>
        </w:rPr>
      </w:pPr>
    </w:p>
    <w:p w:rsidR="008019C1" w:rsidRPr="00F57D48" w:rsidRDefault="008019C1" w:rsidP="00F57D48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44"/>
          <w:lang w:eastAsia="ru-RU"/>
        </w:rPr>
      </w:pPr>
      <w:r w:rsidRPr="00F57D48"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  <w:t>г. Норильск</w:t>
      </w:r>
    </w:p>
    <w:p w:rsidR="00683674" w:rsidRPr="00267316" w:rsidRDefault="008019C1" w:rsidP="00267316">
      <w:pPr>
        <w:tabs>
          <w:tab w:val="center" w:pos="504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</w:pPr>
      <w:r w:rsidRPr="00F57D48">
        <w:rPr>
          <w:rFonts w:ascii="Arial" w:eastAsia="Times New Roman" w:hAnsi="Arial" w:cs="Arial"/>
          <w:b/>
          <w:bCs/>
          <w:color w:val="262626" w:themeColor="text1" w:themeTint="D9"/>
          <w:kern w:val="36"/>
          <w:sz w:val="18"/>
          <w:szCs w:val="44"/>
          <w:lang w:eastAsia="ru-RU"/>
        </w:rPr>
        <w:t>10.10.2019</w:t>
      </w:r>
      <w:bookmarkStart w:id="0" w:name="_GoBack"/>
      <w:bookmarkEnd w:id="0"/>
    </w:p>
    <w:sectPr w:rsidR="00683674" w:rsidRPr="00267316" w:rsidSect="00F1705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076"/>
    <w:multiLevelType w:val="hybridMultilevel"/>
    <w:tmpl w:val="B7862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6AB6"/>
    <w:multiLevelType w:val="hybridMultilevel"/>
    <w:tmpl w:val="3C8AFC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57"/>
    <w:rsid w:val="00267316"/>
    <w:rsid w:val="0040469D"/>
    <w:rsid w:val="00512414"/>
    <w:rsid w:val="00567BD4"/>
    <w:rsid w:val="005977C9"/>
    <w:rsid w:val="005E4E24"/>
    <w:rsid w:val="00683674"/>
    <w:rsid w:val="007016CC"/>
    <w:rsid w:val="00715DA5"/>
    <w:rsid w:val="008019C1"/>
    <w:rsid w:val="00814FCB"/>
    <w:rsid w:val="00D61B20"/>
    <w:rsid w:val="00E663C4"/>
    <w:rsid w:val="00F04741"/>
    <w:rsid w:val="00F17057"/>
    <w:rsid w:val="00F57D48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2019-10-03T12:05:00Z</dcterms:created>
  <dcterms:modified xsi:type="dcterms:W3CDTF">2019-10-07T07:44:00Z</dcterms:modified>
</cp:coreProperties>
</file>