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A20" w:rsidRPr="00282A20" w:rsidRDefault="00282A20" w:rsidP="00282A2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ИНФОРМАЦИОННАЯ БЕЗОПАСНОСТЬ ДЕТЕЙ</w:t>
      </w:r>
    </w:p>
    <w:p w:rsidR="00282A20" w:rsidRPr="00282A20" w:rsidRDefault="00282A20" w:rsidP="00282A20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A20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  </w:t>
      </w:r>
      <w:hyperlink r:id="rId5" w:tgtFrame="_blank" w:history="1">
        <w:r w:rsidRPr="00282A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http://www.saferunet.ru</w:t>
        </w:r>
      </w:hyperlink>
      <w:r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Центр Безопасного Интернета в России.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Сайт посвящен проблеме безопасной, корректной и комфортной работы в Интернете. А конкретнее – он </w:t>
      </w:r>
      <w:proofErr w:type="gramStart"/>
      <w:r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занимаемся</w:t>
      </w:r>
      <w:proofErr w:type="gramEnd"/>
      <w:r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Интернет-угрозами и эффективным противодействием им в отношении пользователей. Центр был создан в 2008 году под названием «Национальный узел Интернет-безопасности в России».</w:t>
      </w:r>
    </w:p>
    <w:p w:rsidR="00282A20" w:rsidRPr="00282A20" w:rsidRDefault="00510499" w:rsidP="00282A20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tgtFrame="_blank" w:history="1">
        <w:r w:rsidR="00282A20" w:rsidRPr="00282A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http://www.friendlyrunet.ru /</w:t>
        </w:r>
      </w:hyperlink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Фонд «Дружественный Рунет». 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контента, а также в противодействии иным антиобщественным действиям в </w:t>
      </w:r>
      <w:proofErr w:type="spellStart"/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Сети.Фонд</w:t>
      </w:r>
      <w:proofErr w:type="spellEnd"/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«Дружественный Рунет» реализует в России комплексную стратегию в области безопасного использования интернета. Основными проектами Фонда являются: Горячая линия по приему сообщений о противоправном контенте, специализированная линия помощи для детей «Дети онлайн» и просветительские проекты.</w:t>
      </w:r>
    </w:p>
    <w:p w:rsidR="00282A20" w:rsidRPr="00282A20" w:rsidRDefault="00282A20" w:rsidP="00282A20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A2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 </w:t>
      </w:r>
      <w:hyperlink r:id="rId7" w:tgtFrame="_blank" w:history="1">
        <w:r w:rsidRPr="00282A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http://www.fid.su/projects/saferinternet/year/hotline/</w:t>
        </w:r>
      </w:hyperlink>
      <w:r w:rsidRPr="00282A2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Линия помощи «Дети онлайн».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«Дети онлайн» является первым    http://www.icensor.ru/- Интернет-фильтр для детей. 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контроль за деятельностью в сети их детей. «Интернет Цензор» распространяется бесплатно, очень прост в использовании и хорошо защищен от удаления его ребенком.</w:t>
      </w:r>
    </w:p>
    <w:p w:rsidR="00282A20" w:rsidRPr="00282A20" w:rsidRDefault="00510499" w:rsidP="00282A20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8" w:tgtFrame="_blank" w:history="1">
        <w:r w:rsidR="00282A20" w:rsidRPr="00282A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www.tirnet.ru</w:t>
        </w:r>
      </w:hyperlink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</w:r>
      <w:proofErr w:type="spellStart"/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Скретч</w:t>
      </w:r>
      <w:proofErr w:type="spellEnd"/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</w:t>
      </w:r>
    </w:p>
    <w:p w:rsidR="00282A20" w:rsidRPr="00282A20" w:rsidRDefault="00510499" w:rsidP="00282A20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9" w:tgtFrame="_blank" w:history="1">
        <w:r w:rsidR="00282A20" w:rsidRPr="00282A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www.ms-education.ru</w:t>
        </w:r>
      </w:hyperlink>
      <w:r w:rsidR="00282A20" w:rsidRPr="00282A20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и</w:t>
      </w:r>
      <w:hyperlink r:id="rId10" w:tgtFrame="_blank" w:history="1">
        <w:r w:rsidR="00282A20" w:rsidRPr="00282A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 www.apkpro.ru.</w:t>
        </w:r>
      </w:hyperlink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электронный курс программы «Здоровье и безопасность детей в мире компьютерных технологий и Интернет».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веб-ссылок.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</w:t>
      </w:r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</w:r>
    </w:p>
    <w:p w:rsidR="00282A20" w:rsidRPr="00282A20" w:rsidRDefault="00510499" w:rsidP="00282A20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1" w:tgtFrame="_blank" w:history="1">
        <w:r w:rsidR="00282A20" w:rsidRPr="00282A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http://www.nedopusti.ru/</w:t>
        </w:r>
      </w:hyperlink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—  социальный</w:t>
      </w:r>
      <w:proofErr w:type="gramEnd"/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проект по защите прав детей   «Не допусти» —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Интернет-технологий»), Межрегиональная правозащитная общественная организация «Сопротивление».                   </w:t>
      </w:r>
    </w:p>
    <w:p w:rsidR="00282A20" w:rsidRPr="00282A20" w:rsidRDefault="00510499" w:rsidP="00282A20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2" w:tgtFrame="_blank" w:history="1">
        <w:r w:rsidR="00282A20" w:rsidRPr="00282A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http://psyparents.ru/  </w:t>
        </w:r>
      </w:hyperlink>
      <w:r w:rsidR="00282A20" w:rsidRPr="00282A2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Сайт «Детская психология для родителей» создан по заказу Департамента образования города Москвы и является интернет-проектом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</w:r>
    </w:p>
    <w:p w:rsidR="00282A20" w:rsidRPr="00282A20" w:rsidRDefault="00282A20" w:rsidP="00282A20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2A20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> </w:t>
      </w:r>
      <w:hyperlink r:id="rId13" w:tgtFrame="_blank" w:history="1">
        <w:r w:rsidRPr="00282A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http://www.smeshariki.ru/</w:t>
        </w:r>
      </w:hyperlink>
      <w:r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«</w:t>
      </w:r>
      <w:proofErr w:type="spellStart"/>
      <w:r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Смешарики</w:t>
      </w:r>
      <w:proofErr w:type="spellEnd"/>
      <w:r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»: развлекательная </w:t>
      </w:r>
      <w:proofErr w:type="spellStart"/>
      <w:r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соцсеть</w:t>
      </w:r>
      <w:proofErr w:type="spellEnd"/>
      <w:r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игры, музыка, мультфильмы.</w:t>
      </w:r>
    </w:p>
    <w:p w:rsidR="00282A20" w:rsidRPr="00282A20" w:rsidRDefault="00510499" w:rsidP="00282A20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4" w:tgtFrame="_blank" w:history="1">
        <w:r w:rsidR="00282A20" w:rsidRPr="00282A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 </w:t>
        </w:r>
        <w:proofErr w:type="gramStart"/>
        <w:r w:rsidR="00282A20" w:rsidRPr="00282A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http://www.solnet.ee/</w:t>
        </w:r>
      </w:hyperlink>
      <w:r w:rsidR="00282A20" w:rsidRPr="00282A20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> </w:t>
      </w:r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</w:t>
      </w:r>
      <w:proofErr w:type="gramEnd"/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  «Солнышко»: детский </w:t>
      </w:r>
      <w:proofErr w:type="spellStart"/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портал.Развивающие</w:t>
      </w:r>
      <w:proofErr w:type="spellEnd"/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обучающие игры для самых маленьких и еще много интересного и для родителей.</w:t>
      </w:r>
    </w:p>
    <w:p w:rsidR="00282A20" w:rsidRPr="00282A20" w:rsidRDefault="00510499" w:rsidP="00282A20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5" w:tgtFrame="_blank" w:history="1">
        <w:r w:rsidR="00282A20" w:rsidRPr="00282A20">
          <w:rPr>
            <w:rFonts w:ascii="Times New Roman" w:eastAsia="Times New Roman" w:hAnsi="Times New Roman" w:cs="Times New Roman"/>
            <w:bCs/>
            <w:color w:val="000080"/>
            <w:sz w:val="28"/>
            <w:szCs w:val="28"/>
            <w:u w:val="single"/>
            <w:lang w:eastAsia="ru-RU"/>
          </w:rPr>
          <w:t> </w:t>
        </w:r>
        <w:proofErr w:type="gramStart"/>
        <w:r w:rsidR="00282A20" w:rsidRPr="00282A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http://www.1001skazka.com</w:t>
        </w:r>
      </w:hyperlink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 —</w:t>
      </w:r>
      <w:proofErr w:type="gramEnd"/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«1001 сказка». На сайте можно скачать аудиофайлы — сказки, аудиокниги</w:t>
      </w:r>
    </w:p>
    <w:p w:rsidR="00282A20" w:rsidRPr="00282A20" w:rsidRDefault="00510499" w:rsidP="00282A20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6" w:tgtFrame="_blank" w:history="1">
        <w:r w:rsidR="00282A20" w:rsidRPr="00282A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 http://www.teremoc.ru</w:t>
        </w:r>
      </w:hyperlink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Детский сайт «ТЕРЕМОК» с развивающими играми, загадками, ребусами, мультфильмами.</w:t>
      </w:r>
    </w:p>
    <w:p w:rsidR="00282A20" w:rsidRPr="00282A20" w:rsidRDefault="00510499" w:rsidP="00282A20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17" w:tgtFrame="_blank" w:history="1">
        <w:proofErr w:type="spellStart"/>
        <w:r w:rsidR="00282A20" w:rsidRPr="00282A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www</w:t>
        </w:r>
        <w:proofErr w:type="spellEnd"/>
        <w:r w:rsidR="00282A20" w:rsidRPr="00282A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. </w:t>
        </w:r>
        <w:proofErr w:type="gramStart"/>
        <w:r w:rsidR="00282A20" w:rsidRPr="00282A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 xml:space="preserve">ladushki.ru  </w:t>
        </w:r>
      </w:hyperlink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proofErr w:type="gramEnd"/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Сайт для малышей и малышек.</w:t>
      </w:r>
      <w:r w:rsid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Мультфильмы, азбука, счет, рисунки.</w:t>
      </w:r>
    </w:p>
    <w:p w:rsidR="00282A20" w:rsidRDefault="00510499" w:rsidP="00282A20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hyperlink r:id="rId18" w:tgtFrame="_blank" w:history="1">
        <w:r w:rsidR="00282A20" w:rsidRPr="00282A20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 http://web-landia.ru/</w:t>
        </w:r>
      </w:hyperlink>
      <w:r w:rsidR="00282A20" w:rsidRPr="00282A2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— Страна лучших сайтов для детей.</w:t>
      </w:r>
    </w:p>
    <w:p w:rsidR="00510499" w:rsidRDefault="00510499" w:rsidP="00510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0499" w:rsidRPr="00510499" w:rsidRDefault="00510499" w:rsidP="005104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049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ССЫЛКИ</w:t>
      </w:r>
    </w:p>
    <w:p w:rsidR="00510499" w:rsidRPr="00510499" w:rsidRDefault="00510499" w:rsidP="005104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gtFrame="_blank" w:history="1">
        <w:r w:rsidRPr="0051049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Правила безопасности. Как обезопасить детей от получения негативного опыта в Интернете</w:t>
        </w:r>
      </w:hyperlink>
    </w:p>
    <w:p w:rsidR="00510499" w:rsidRPr="00510499" w:rsidRDefault="00510499" w:rsidP="005104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0" w:tgtFrame="_blank" w:history="1">
        <w:r w:rsidRPr="0051049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Блог «Информационная безопасность»</w:t>
        </w:r>
      </w:hyperlink>
    </w:p>
    <w:p w:rsidR="00510499" w:rsidRPr="00510499" w:rsidRDefault="00510499" w:rsidP="005104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1" w:history="1">
        <w:r w:rsidRPr="0051049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Информационная безопасность детей в Интернете. Классификация Интернет-угроз</w:t>
        </w:r>
      </w:hyperlink>
    </w:p>
    <w:p w:rsidR="00510499" w:rsidRPr="00510499" w:rsidRDefault="00510499" w:rsidP="005104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2" w:tgtFrame="_blank" w:history="1">
        <w:r w:rsidRPr="0051049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Презентация от ПАО “Ростелеком” на тему: Дети России в сети Интернет</w:t>
        </w:r>
      </w:hyperlink>
    </w:p>
    <w:p w:rsidR="00510499" w:rsidRPr="00510499" w:rsidRDefault="00510499" w:rsidP="0051049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gtFrame="_blank" w:history="1">
        <w:r w:rsidRPr="00510499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Проект “Будь в праве!”</w:t>
        </w:r>
      </w:hyperlink>
    </w:p>
    <w:p w:rsidR="00510499" w:rsidRDefault="00510499" w:rsidP="00510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10499" w:rsidRPr="00510499" w:rsidRDefault="00510499" w:rsidP="00510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0499">
        <w:rPr>
          <w:rFonts w:ascii="Times New Roman" w:hAnsi="Times New Roman" w:cs="Times New Roman"/>
          <w:b/>
          <w:sz w:val="28"/>
        </w:rPr>
        <w:t>НОРМАТИВНО-ПРАВОВАЯ БАЗА</w:t>
      </w:r>
    </w:p>
    <w:p w:rsidR="00510499" w:rsidRP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hyperlink r:id="rId24" w:tgtFrame="_blank" w:history="1">
        <w:r w:rsidRPr="00510499">
          <w:rPr>
            <w:rStyle w:val="a3"/>
            <w:rFonts w:ascii="Times New Roman" w:hAnsi="Times New Roman" w:cs="Times New Roman"/>
            <w:sz w:val="28"/>
            <w:u w:val="none"/>
          </w:rPr>
          <w:t>1. Федеральный закон РФ от 27.07.2006 г. № 152 - ФЗ "О персональных данных"</w:t>
        </w:r>
      </w:hyperlink>
      <w:r w:rsidRPr="00510499">
        <w:rPr>
          <w:rFonts w:ascii="Times New Roman" w:hAnsi="Times New Roman" w:cs="Times New Roman"/>
          <w:sz w:val="28"/>
        </w:rPr>
        <w:br/>
      </w:r>
      <w:hyperlink r:id="rId25" w:tgtFrame="_blank" w:history="1">
        <w:r w:rsidRPr="00510499">
          <w:rPr>
            <w:rStyle w:val="a3"/>
            <w:rFonts w:ascii="Times New Roman" w:hAnsi="Times New Roman" w:cs="Times New Roman"/>
            <w:sz w:val="28"/>
            <w:u w:val="none"/>
          </w:rPr>
          <w:t>2. Федеральный закон РФ от 28.12.2010 г. № 390 - ФЗ "О безопасности"</w:t>
        </w:r>
      </w:hyperlink>
      <w:r w:rsidRPr="00510499">
        <w:rPr>
          <w:rFonts w:ascii="Times New Roman" w:hAnsi="Times New Roman" w:cs="Times New Roman"/>
          <w:sz w:val="28"/>
        </w:rPr>
        <w:br/>
      </w:r>
      <w:hyperlink r:id="rId26" w:tgtFrame="_blank" w:history="1">
        <w:r w:rsidRPr="00510499">
          <w:rPr>
            <w:rStyle w:val="a3"/>
            <w:rFonts w:ascii="Times New Roman" w:hAnsi="Times New Roman" w:cs="Times New Roman"/>
            <w:sz w:val="28"/>
            <w:u w:val="none"/>
          </w:rPr>
          <w:t>3. Федеральный закон РФ от 29.12.2010 г. № 436 - ФЗ "О защите детей от информации, причиняющей вред их здоровью и развитию"</w:t>
        </w:r>
      </w:hyperlink>
      <w:r w:rsidRPr="00510499">
        <w:rPr>
          <w:rFonts w:ascii="Times New Roman" w:hAnsi="Times New Roman" w:cs="Times New Roman"/>
          <w:sz w:val="28"/>
        </w:rPr>
        <w:br/>
      </w:r>
      <w:hyperlink r:id="rId27" w:tgtFrame="_blank" w:history="1">
        <w:r w:rsidRPr="00510499">
          <w:rPr>
            <w:rStyle w:val="a3"/>
            <w:rFonts w:ascii="Times New Roman" w:hAnsi="Times New Roman" w:cs="Times New Roman"/>
            <w:sz w:val="28"/>
            <w:u w:val="none"/>
          </w:rPr>
          <w:t>4. Указ Президента РФ от 04.03.2013 г. № 183 "О рассмотрении общественных инициатив, направленных гражданами Российской Федерации с использованием интернет-ресурса "Российская общественная инициатива"</w:t>
        </w:r>
      </w:hyperlink>
    </w:p>
    <w:p w:rsid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10499" w:rsidRPr="00510499" w:rsidRDefault="00510499" w:rsidP="005104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10499">
        <w:rPr>
          <w:rFonts w:ascii="Times New Roman" w:hAnsi="Times New Roman" w:cs="Times New Roman"/>
          <w:b/>
          <w:sz w:val="28"/>
        </w:rPr>
        <w:lastRenderedPageBreak/>
        <w:t>ГОРЯЧИЕ ТЕЛЕФОНЫ:</w:t>
      </w:r>
    </w:p>
    <w:p w:rsidR="00510499" w:rsidRPr="00510499" w:rsidRDefault="00510499" w:rsidP="0051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sz w:val="28"/>
        </w:rPr>
        <w:t>Линия помощи «Дети онлайн»: 8-800-25-000-15 (звонок по России бесплатный), E-</w:t>
      </w:r>
      <w:proofErr w:type="spellStart"/>
      <w:r w:rsidRPr="00510499">
        <w:rPr>
          <w:rFonts w:ascii="Times New Roman" w:hAnsi="Times New Roman" w:cs="Times New Roman"/>
          <w:sz w:val="28"/>
        </w:rPr>
        <w:t>mail</w:t>
      </w:r>
      <w:proofErr w:type="spellEnd"/>
      <w:r w:rsidRPr="00510499">
        <w:rPr>
          <w:rFonts w:ascii="Times New Roman" w:hAnsi="Times New Roman" w:cs="Times New Roman"/>
          <w:sz w:val="28"/>
        </w:rPr>
        <w:t xml:space="preserve">: </w:t>
      </w:r>
      <w:hyperlink r:id="rId28" w:history="1">
        <w:r w:rsidRPr="00510499">
          <w:rPr>
            <w:rStyle w:val="a3"/>
            <w:rFonts w:ascii="Times New Roman" w:hAnsi="Times New Roman" w:cs="Times New Roman"/>
            <w:sz w:val="28"/>
          </w:rPr>
          <w:t>helpline@detionline.com</w:t>
        </w:r>
      </w:hyperlink>
    </w:p>
    <w:p w:rsidR="00510499" w:rsidRPr="00510499" w:rsidRDefault="00510499" w:rsidP="0051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sz w:val="28"/>
        </w:rPr>
        <w:t>Центр безопасного интернета: 8-800-200-24-00 (звонок по России бесплатный), E-</w:t>
      </w:r>
      <w:proofErr w:type="spellStart"/>
      <w:r w:rsidRPr="00510499">
        <w:rPr>
          <w:rFonts w:ascii="Times New Roman" w:hAnsi="Times New Roman" w:cs="Times New Roman"/>
          <w:sz w:val="28"/>
        </w:rPr>
        <w:t>mail</w:t>
      </w:r>
      <w:proofErr w:type="spellEnd"/>
      <w:r w:rsidRPr="00510499">
        <w:rPr>
          <w:rFonts w:ascii="Times New Roman" w:hAnsi="Times New Roman" w:cs="Times New Roman"/>
          <w:sz w:val="28"/>
        </w:rPr>
        <w:t xml:space="preserve">: </w:t>
      </w:r>
      <w:hyperlink r:id="rId29" w:history="1">
        <w:r w:rsidRPr="00510499">
          <w:rPr>
            <w:rStyle w:val="a3"/>
            <w:rFonts w:ascii="Times New Roman" w:hAnsi="Times New Roman" w:cs="Times New Roman"/>
            <w:sz w:val="28"/>
          </w:rPr>
          <w:t>www.detivrunete.ru</w:t>
        </w:r>
      </w:hyperlink>
    </w:p>
    <w:p w:rsidR="00510499" w:rsidRDefault="00510499" w:rsidP="0051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sz w:val="28"/>
        </w:rPr>
        <w:t>Интернет предлагает колоссальное количество возможностей для обучения, но есть и большая доля информации, которую никак нельзя назвать ни полезной, ни надежной. Пользователи С</w:t>
      </w:r>
      <w:bookmarkStart w:id="0" w:name="_GoBack"/>
      <w:bookmarkEnd w:id="0"/>
      <w:r w:rsidRPr="00510499">
        <w:rPr>
          <w:rFonts w:ascii="Times New Roman" w:hAnsi="Times New Roman" w:cs="Times New Roman"/>
          <w:sz w:val="28"/>
        </w:rPr>
        <w:t>ети должны мыслить критически, чтобы оценить точность материалов; поскольку абсолютно любой может опубликовать информацию в Интернете. Это относится и к детям, которые склонны думать: "Раз в Интернете – значит, правильно". У газет или журналов есть проверяющие люди: корректор и редактор. Но Интернет не сможет проверить, насколько правдива размещенная информация.</w:t>
      </w:r>
    </w:p>
    <w:p w:rsidR="00510499" w:rsidRP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0499" w:rsidRPr="00510499" w:rsidRDefault="00510499" w:rsidP="00510499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10499">
        <w:rPr>
          <w:rFonts w:ascii="Times New Roman" w:hAnsi="Times New Roman" w:cs="Times New Roman"/>
          <w:b/>
          <w:sz w:val="28"/>
        </w:rPr>
        <w:t>КАК УБЕРЕЧЬСЯ ОТ НЕДОСТОВЕРНОЙ ИНФОРМАЦИИ?</w:t>
      </w:r>
    </w:p>
    <w:p w:rsidR="00510499" w:rsidRP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sz w:val="28"/>
        </w:rPr>
        <w:t>Неверно представление о том, что где-то существует безопасный Интернет. Надо помнить, что большинство ресурсов создается с коммерческой целью, и здесь реализуются чьи-то цели.</w:t>
      </w:r>
    </w:p>
    <w:p w:rsidR="00510499" w:rsidRPr="00510499" w:rsidRDefault="00510499" w:rsidP="0051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b/>
          <w:sz w:val="28"/>
        </w:rPr>
        <w:t>Правило 1.</w:t>
      </w:r>
      <w:r w:rsidRPr="00510499">
        <w:rPr>
          <w:rFonts w:ascii="Times New Roman" w:hAnsi="Times New Roman" w:cs="Times New Roman"/>
          <w:sz w:val="28"/>
        </w:rPr>
        <w:t xml:space="preserve"> Внимательно относитесь к действиям ваших детей в «мировой паутине»:</w:t>
      </w:r>
    </w:p>
    <w:p w:rsidR="00510499" w:rsidRP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sz w:val="28"/>
        </w:rPr>
        <w:t>Не отправляйте детей в «свободное плавание» по Интернету. Старайтесь активно участвовать в общении ребенка с Интернет, особенно на этапе освоения.</w:t>
      </w:r>
    </w:p>
    <w:p w:rsidR="00510499" w:rsidRP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sz w:val="28"/>
        </w:rPr>
        <w:t xml:space="preserve">Беседуйте с ребенком о том, что нового для себя он узнает с помощью Интернет, чтобы вовремя предупредить угрозу. </w:t>
      </w:r>
    </w:p>
    <w:p w:rsidR="00510499" w:rsidRPr="00510499" w:rsidRDefault="00510499" w:rsidP="0051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b/>
          <w:sz w:val="28"/>
        </w:rPr>
        <w:t>Правило 2.</w:t>
      </w:r>
      <w:r w:rsidRPr="00510499">
        <w:rPr>
          <w:rFonts w:ascii="Times New Roman" w:hAnsi="Times New Roman" w:cs="Times New Roman"/>
          <w:sz w:val="28"/>
        </w:rPr>
        <w:t xml:space="preserve"> Информируйте ребенка о возможностях и опасностях, которые несет в себе сеть:</w:t>
      </w:r>
    </w:p>
    <w:p w:rsidR="00510499" w:rsidRP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sz w:val="28"/>
        </w:rPr>
        <w:t xml:space="preserve">Объясните ребенку, что в Интернете как в жизни встречаются и «хорошие», и «плохие» люди. Объясните, </w:t>
      </w:r>
      <w:proofErr w:type="gramStart"/>
      <w:r w:rsidRPr="00510499">
        <w:rPr>
          <w:rFonts w:ascii="Times New Roman" w:hAnsi="Times New Roman" w:cs="Times New Roman"/>
          <w:sz w:val="28"/>
        </w:rPr>
        <w:t>что</w:t>
      </w:r>
      <w:proofErr w:type="gramEnd"/>
      <w:r w:rsidRPr="00510499">
        <w:rPr>
          <w:rFonts w:ascii="Times New Roman" w:hAnsi="Times New Roman" w:cs="Times New Roman"/>
          <w:sz w:val="28"/>
        </w:rPr>
        <w:t xml:space="preserve"> если ребенок столкнулся с негативом или насилием от другого пользователя Интернет, ему нужно сообщить об этом близким людям.</w:t>
      </w:r>
    </w:p>
    <w:p w:rsidR="00510499" w:rsidRP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sz w:val="28"/>
        </w:rPr>
        <w:t>Научите ребенка искать нужную ему информацию и проверять ее, в том числе с вашей помощью.</w:t>
      </w:r>
    </w:p>
    <w:p w:rsidR="00510499" w:rsidRP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sz w:val="28"/>
        </w:rPr>
        <w:t xml:space="preserve">Научите ребенка внимательно относиться к скачиванию платной информации и получению платных услуг из Интернет, особенно путем отправки </w:t>
      </w:r>
      <w:proofErr w:type="spellStart"/>
      <w:r w:rsidRPr="00510499">
        <w:rPr>
          <w:rFonts w:ascii="Times New Roman" w:hAnsi="Times New Roman" w:cs="Times New Roman"/>
          <w:sz w:val="28"/>
        </w:rPr>
        <w:t>sms</w:t>
      </w:r>
      <w:proofErr w:type="spellEnd"/>
      <w:r w:rsidRPr="00510499">
        <w:rPr>
          <w:rFonts w:ascii="Times New Roman" w:hAnsi="Times New Roman" w:cs="Times New Roman"/>
          <w:sz w:val="28"/>
        </w:rPr>
        <w:t>, – во избежание потери денег.</w:t>
      </w:r>
    </w:p>
    <w:p w:rsidR="00510499" w:rsidRP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sz w:val="28"/>
        </w:rPr>
        <w:t>Сформируйте список полезных, интересных, безопасных ресурсов, которыми может пользоваться ваш ребенок, и посоветуйте их использовать.</w:t>
      </w:r>
    </w:p>
    <w:p w:rsidR="00510499" w:rsidRPr="00510499" w:rsidRDefault="00510499" w:rsidP="0051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b/>
          <w:sz w:val="28"/>
        </w:rPr>
        <w:t>Правило 3.</w:t>
      </w:r>
      <w:r w:rsidRPr="00510499">
        <w:rPr>
          <w:rFonts w:ascii="Times New Roman" w:hAnsi="Times New Roman" w:cs="Times New Roman"/>
          <w:sz w:val="28"/>
        </w:rPr>
        <w:t xml:space="preserve"> Выберите удобную форму контроля пребывания вашего ребенка в Сети:</w:t>
      </w:r>
    </w:p>
    <w:p w:rsidR="00510499" w:rsidRP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sz w:val="28"/>
        </w:rPr>
        <w:t>Установите на ваш компьютер необходимое программное обеспечение – решение родительского контроля и антивирус.</w:t>
      </w:r>
    </w:p>
    <w:p w:rsidR="00510499" w:rsidRP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sz w:val="28"/>
        </w:rPr>
        <w:t>Если ваш ребенок – учащийся младших классов и остается часто дома один, ограничьте время пребывания вашего ребенка в Интернете.</w:t>
      </w:r>
    </w:p>
    <w:p w:rsidR="00510499" w:rsidRP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sz w:val="28"/>
        </w:rPr>
        <w:t>Если компьютер используется всеми членами семьи, установите его в месте, доступном для всех членов семьи, а не в комнате ребенка.</w:t>
      </w:r>
    </w:p>
    <w:p w:rsidR="00510499" w:rsidRP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sz w:val="28"/>
        </w:rPr>
        <w:lastRenderedPageBreak/>
        <w:t>Создавайте разные учетные записи на вашем компьютере для взрослых и детей. Это поможет не только обезопасить ребенка, но и сохранить ваши личные данные.</w:t>
      </w:r>
    </w:p>
    <w:p w:rsid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sz w:val="28"/>
        </w:rPr>
        <w:t>Регулярно отслеживайте ресурсы, которые посещает ваш ребенок. Простые настройки компьютера позволят вам быть в курсе того, какую информацию просматривал Ваш ребенок.</w:t>
      </w:r>
    </w:p>
    <w:p w:rsidR="00510499" w:rsidRPr="00510499" w:rsidRDefault="00510499" w:rsidP="0051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b/>
          <w:sz w:val="28"/>
        </w:rPr>
        <w:t>Правило 4.</w:t>
      </w:r>
      <w:r w:rsidRPr="00510499">
        <w:rPr>
          <w:rFonts w:ascii="Times New Roman" w:hAnsi="Times New Roman" w:cs="Times New Roman"/>
          <w:sz w:val="28"/>
        </w:rPr>
        <w:t xml:space="preserve"> Регулярно повышайте уровень компьютерной грамотности, чтобы знать, как обеспечить безопасность детей:</w:t>
      </w:r>
    </w:p>
    <w:p w:rsidR="00510499" w:rsidRP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sz w:val="28"/>
        </w:rPr>
        <w:t>Используйте удобные возможности повышения уровня компьютерной и Интернет грамотности, например, посещение курсов, чтение специальной литературы, консультации с экспертами.</w:t>
      </w:r>
    </w:p>
    <w:p w:rsidR="00510499" w:rsidRDefault="00510499" w:rsidP="00510499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510499" w:rsidRDefault="00510499" w:rsidP="0051049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10499">
        <w:rPr>
          <w:rFonts w:ascii="Times New Roman" w:hAnsi="Times New Roman" w:cs="Times New Roman"/>
          <w:b/>
          <w:sz w:val="28"/>
        </w:rPr>
        <w:t>ЭЛЕКТРОННЫЕ РЕСУРСЫ ПО ТЕМЕ «БЕЗОПАСНЫЙ ИНТЕРНЕТ»</w:t>
      </w:r>
    </w:p>
    <w:p w:rsidR="00510499" w:rsidRDefault="00510499" w:rsidP="0051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30" w:tgtFrame="_blank" w:history="1">
        <w:r w:rsidRPr="00510499">
          <w:rPr>
            <w:rStyle w:val="a3"/>
            <w:rFonts w:ascii="Times New Roman" w:hAnsi="Times New Roman" w:cs="Times New Roman"/>
            <w:sz w:val="28"/>
          </w:rPr>
          <w:t>http://www.saferunet.ru/</w:t>
        </w:r>
      </w:hyperlink>
      <w:r w:rsidRPr="00510499">
        <w:rPr>
          <w:rFonts w:ascii="Times New Roman" w:hAnsi="Times New Roman" w:cs="Times New Roman"/>
          <w:sz w:val="28"/>
        </w:rPr>
        <w:t xml:space="preserve"> - Центр Безопасного Интернета в России. Сайт посвящен проблеме безопасной, корректной и комфортной работы в Интернете. Интернет-угрозы и эффективное противодействием им в отношении пользователей. </w:t>
      </w:r>
    </w:p>
    <w:p w:rsidR="00510499" w:rsidRDefault="00510499" w:rsidP="0051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31" w:tgtFrame="_blank" w:history="1">
        <w:r w:rsidRPr="00510499">
          <w:rPr>
            <w:rStyle w:val="a3"/>
            <w:rFonts w:ascii="Times New Roman" w:hAnsi="Times New Roman" w:cs="Times New Roman"/>
            <w:sz w:val="28"/>
          </w:rPr>
          <w:t>http://www.fid.su/</w:t>
        </w:r>
      </w:hyperlink>
      <w:r w:rsidRPr="00510499">
        <w:rPr>
          <w:rFonts w:ascii="Times New Roman" w:hAnsi="Times New Roman" w:cs="Times New Roman"/>
          <w:sz w:val="28"/>
        </w:rPr>
        <w:t xml:space="preserve"> - Фонд развития Интернет. Информация о проектах, конкурсах, конференциях и др. по компьютерной безопасности и безопасности Интернета. </w:t>
      </w:r>
    </w:p>
    <w:p w:rsidR="00510499" w:rsidRDefault="00510499" w:rsidP="0051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32" w:tgtFrame="_blank" w:history="1">
        <w:r w:rsidRPr="00510499">
          <w:rPr>
            <w:rStyle w:val="a3"/>
            <w:rFonts w:ascii="Times New Roman" w:hAnsi="Times New Roman" w:cs="Times New Roman"/>
            <w:sz w:val="28"/>
          </w:rPr>
          <w:t>http://www.nachalka.com/bezopasnost</w:t>
        </w:r>
      </w:hyperlink>
      <w:r w:rsidRPr="00510499">
        <w:rPr>
          <w:rFonts w:ascii="Times New Roman" w:hAnsi="Times New Roman" w:cs="Times New Roman"/>
          <w:sz w:val="28"/>
        </w:rPr>
        <w:t xml:space="preserve"> - Nachalka.com предназначен для учителей, родителей, детей, имеющих отношение к начальной школе. Статья «Безопасность детей в Интернете». Советы учителям и родителям. </w:t>
      </w:r>
    </w:p>
    <w:p w:rsidR="00510499" w:rsidRDefault="00510499" w:rsidP="0051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33" w:tgtFrame="_blank" w:history="1">
        <w:r w:rsidRPr="00510499">
          <w:rPr>
            <w:rStyle w:val="a3"/>
            <w:rFonts w:ascii="Times New Roman" w:hAnsi="Times New Roman" w:cs="Times New Roman"/>
            <w:sz w:val="28"/>
          </w:rPr>
          <w:t>http://www.ifap.ru/library/book099.pdf</w:t>
        </w:r>
      </w:hyperlink>
      <w:r w:rsidRPr="00510499">
        <w:rPr>
          <w:rFonts w:ascii="Times New Roman" w:hAnsi="Times New Roman" w:cs="Times New Roman"/>
          <w:sz w:val="28"/>
        </w:rPr>
        <w:t xml:space="preserve"> - «Безопасность детей в Интернете», компания </w:t>
      </w:r>
      <w:proofErr w:type="spellStart"/>
      <w:r w:rsidRPr="00510499">
        <w:rPr>
          <w:rFonts w:ascii="Times New Roman" w:hAnsi="Times New Roman" w:cs="Times New Roman"/>
          <w:sz w:val="28"/>
        </w:rPr>
        <w:t>Microsoft</w:t>
      </w:r>
      <w:proofErr w:type="spellEnd"/>
      <w:r w:rsidRPr="00510499">
        <w:rPr>
          <w:rFonts w:ascii="Times New Roman" w:hAnsi="Times New Roman" w:cs="Times New Roman"/>
          <w:sz w:val="28"/>
        </w:rPr>
        <w:t xml:space="preserve">. Информация для родителей: памятки, советы, рекомендации. </w:t>
      </w:r>
    </w:p>
    <w:p w:rsidR="00510499" w:rsidRPr="00510499" w:rsidRDefault="00510499" w:rsidP="005104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hyperlink r:id="rId34" w:tgtFrame="_blank" w:history="1">
        <w:r w:rsidRPr="00510499">
          <w:rPr>
            <w:rStyle w:val="a3"/>
            <w:rFonts w:ascii="Times New Roman" w:hAnsi="Times New Roman" w:cs="Times New Roman"/>
            <w:sz w:val="28"/>
          </w:rPr>
          <w:t>http://www.oszone.net/6213/</w:t>
        </w:r>
      </w:hyperlink>
      <w:r w:rsidRPr="00510499">
        <w:rPr>
          <w:rFonts w:ascii="Times New Roman" w:hAnsi="Times New Roman" w:cs="Times New Roman"/>
          <w:sz w:val="28"/>
        </w:rPr>
        <w:t xml:space="preserve"> - OS.zone.net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 </w:t>
      </w:r>
    </w:p>
    <w:p w:rsidR="00510499" w:rsidRPr="00282A20" w:rsidRDefault="00510499" w:rsidP="00510499">
      <w:pPr>
        <w:spacing w:after="0" w:line="240" w:lineRule="auto"/>
        <w:ind w:firstLine="709"/>
        <w:contextualSpacing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32DB" w:rsidRDefault="001D32DB"/>
    <w:sectPr w:rsidR="001D32DB" w:rsidSect="00282A20">
      <w:pgSz w:w="11906" w:h="16838"/>
      <w:pgMar w:top="1134" w:right="991" w:bottom="1134" w:left="993" w:header="709" w:footer="57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E5C13"/>
    <w:multiLevelType w:val="multilevel"/>
    <w:tmpl w:val="12FE1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1B1829"/>
    <w:multiLevelType w:val="multilevel"/>
    <w:tmpl w:val="48AE9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943EFD"/>
    <w:multiLevelType w:val="multilevel"/>
    <w:tmpl w:val="4490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C057A"/>
    <w:multiLevelType w:val="multilevel"/>
    <w:tmpl w:val="9E584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540BED"/>
    <w:multiLevelType w:val="multilevel"/>
    <w:tmpl w:val="8AFA1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54783E"/>
    <w:multiLevelType w:val="multilevel"/>
    <w:tmpl w:val="6128D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20"/>
    <w:rsid w:val="000B0D75"/>
    <w:rsid w:val="001D32DB"/>
    <w:rsid w:val="00282A20"/>
    <w:rsid w:val="00401781"/>
    <w:rsid w:val="00510499"/>
    <w:rsid w:val="00562B26"/>
    <w:rsid w:val="00C7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01D9E8-DC99-476B-8245-DCACE73B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04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meshariki.ru/" TargetMode="External"/><Relationship Id="rId18" Type="http://schemas.openxmlformats.org/officeDocument/2006/relationships/hyperlink" Target="http://detsad-38.ru/bezopasnye-sajty-dlya-detej/%20http:/web-landia.ru/" TargetMode="External"/><Relationship Id="rId26" Type="http://schemas.openxmlformats.org/officeDocument/2006/relationships/hyperlink" Target="http://base.consultant.ru/cons/cgi/online.cgi?req=doc;base=LAW;n=1489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du22.info/images/documents/dla-roditeley/%D0%98%D0%BD%D1%84%D0%BE%D1%80%D0%BC%D0%B0%D1%86%D0%B8%D0%BE%D0%BD%D0%BD%D0%B0%D1%8F_%D0%B1%D0%B5%D0%B7%D0%BE%D0%BF%D0%B0%D1%81%D0%BD%D0%BE%D1%81%D1%82%D1%8C_%D0%B4%D0%B5%D1%82%D0%B5%D0%B9_%D0%B2_%D0%98%D0%BD%D1%82%D0%B5%D1%80%D0%BD%D0%B5%D1%82%D0%B5._%D0%9A%D0%BB%D0%B0%D1%81%D1%81%D0%B8%D1%84%D0%B8%D0%BA%D0%B0%D1%86%D0%B8%D1%8F_%D0%98%D0%BD%D1%82%D0%B5%D1%80%D0%BD%D0%B5%D1%82-%D1%83%D0%B3%D1%80%D0%BE%D0%B7.ppt" TargetMode="External"/><Relationship Id="rId34" Type="http://schemas.openxmlformats.org/officeDocument/2006/relationships/hyperlink" Target="http://www.oszone.net/6213/" TargetMode="External"/><Relationship Id="rId7" Type="http://schemas.openxmlformats.org/officeDocument/2006/relationships/hyperlink" Target="http://www.fid.su/projects/saferinternet/year/hotline/" TargetMode="External"/><Relationship Id="rId12" Type="http://schemas.openxmlformats.org/officeDocument/2006/relationships/hyperlink" Target="http://psyparents.ru/%20" TargetMode="External"/><Relationship Id="rId17" Type="http://schemas.openxmlformats.org/officeDocument/2006/relationships/hyperlink" Target="http://detsad-38.ru/bezopasnye-sajty-dlya-detej/www.%20ladushki.ru" TargetMode="External"/><Relationship Id="rId25" Type="http://schemas.openxmlformats.org/officeDocument/2006/relationships/hyperlink" Target="http://base.consultant.ru/cons/cgi/online.cgi?req=doc;base=LAW;n=108546" TargetMode="External"/><Relationship Id="rId33" Type="http://schemas.openxmlformats.org/officeDocument/2006/relationships/hyperlink" Target="http://www.ifap.ru/library/book099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etsad-38.ru/bezopasnye-sajty-dlya-detej/%20http:/www.teremoc.ru" TargetMode="External"/><Relationship Id="rId20" Type="http://schemas.openxmlformats.org/officeDocument/2006/relationships/hyperlink" Target="http://blog.zabedu.ru/infbez/?page_id=520" TargetMode="External"/><Relationship Id="rId29" Type="http://schemas.openxmlformats.org/officeDocument/2006/relationships/hyperlink" Target="http://www.detivrunet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friendlyrunet.ru" TargetMode="External"/><Relationship Id="rId11" Type="http://schemas.openxmlformats.org/officeDocument/2006/relationships/hyperlink" Target="http://www.nedopusti.ru/" TargetMode="External"/><Relationship Id="rId24" Type="http://schemas.openxmlformats.org/officeDocument/2006/relationships/hyperlink" Target="http://www.consultant.ru/document/cons_doc_LAW_61801/" TargetMode="External"/><Relationship Id="rId32" Type="http://schemas.openxmlformats.org/officeDocument/2006/relationships/hyperlink" Target="http://www.nachalka.com/bezopasnost" TargetMode="External"/><Relationship Id="rId5" Type="http://schemas.openxmlformats.org/officeDocument/2006/relationships/hyperlink" Target="http://www.saferunet.ru" TargetMode="External"/><Relationship Id="rId15" Type="http://schemas.openxmlformats.org/officeDocument/2006/relationships/hyperlink" Target="http://detsad-38.ru/bezopasnye-sajty-dlya-detej/%20http:/www.1001skazka.com" TargetMode="External"/><Relationship Id="rId23" Type="http://schemas.openxmlformats.org/officeDocument/2006/relationships/hyperlink" Target="http://www.lingva-expert.ru/projects/bud-v-prave/materialy-proekta/" TargetMode="External"/><Relationship Id="rId28" Type="http://schemas.openxmlformats.org/officeDocument/2006/relationships/hyperlink" Target="mailto:helpline@detionline.com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detsad-38.ru/bezopasnye-sajty-dlya-detej/%20www.apkpro.ru." TargetMode="External"/><Relationship Id="rId19" Type="http://schemas.openxmlformats.org/officeDocument/2006/relationships/hyperlink" Target="http://detionline.com/helpline/rules/parents?searched=%D0%B8%D0%BD%D1%82%D0%B5%D1%80%D0%BD%D0%B5%D1%82+%D0%B7%D0%B0%D0%B2%D0%B8%D1%81%D0%B8%D0%BC%D0%BE%D1%81%D1%82%D1%8C&amp;advsearch=oneword&amp;highlight=ajaxSearch_highlight+ajaxSearch_highlight1+ajaxSearch_highlight2" TargetMode="External"/><Relationship Id="rId31" Type="http://schemas.openxmlformats.org/officeDocument/2006/relationships/hyperlink" Target="http://www.fid.s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ad-38.ru/bezopasnye-sajty-dlya-detej/www.ms-education.ru" TargetMode="External"/><Relationship Id="rId14" Type="http://schemas.openxmlformats.org/officeDocument/2006/relationships/hyperlink" Target="http://detsad-38.ru/bezopasnye-sajty-dlya-detej/%20http:/www.solnet.ee/" TargetMode="External"/><Relationship Id="rId22" Type="http://schemas.openxmlformats.org/officeDocument/2006/relationships/hyperlink" Target="http://www.myshared.ru/slide/210757/" TargetMode="External"/><Relationship Id="rId27" Type="http://schemas.openxmlformats.org/officeDocument/2006/relationships/hyperlink" Target="http://base.garant.ru/70326884/" TargetMode="External"/><Relationship Id="rId30" Type="http://schemas.openxmlformats.org/officeDocument/2006/relationships/hyperlink" Target="http://www.saferunet.ru/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detsad-38.ru/bezopasnye-sajty-dlya-detej/www.tir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1827</Words>
  <Characters>10417</Characters>
  <Application>Microsoft Office Word</Application>
  <DocSecurity>0</DocSecurity>
  <Lines>86</Lines>
  <Paragraphs>24</Paragraphs>
  <ScaleCrop>false</ScaleCrop>
  <Company/>
  <LinksUpToDate>false</LinksUpToDate>
  <CharactersWithSpaces>12220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2018-08-28T05:36:00Z</dcterms:created>
  <dcterms:modified xsi:type="dcterms:W3CDTF">2018-08-28T05:51:00Z</dcterms:modified>
</cp:coreProperties>
</file>